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АДМИНИСТРАЦИЯ</w:t>
      </w:r>
    </w:p>
    <w:p w:rsidR="00C277DB" w:rsidRPr="00C277DB" w:rsidRDefault="00AF3E67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r w:rsidR="00317A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 МУНИЦИПАЛЬНОГО РАЙОНА</w:t>
      </w:r>
    </w:p>
    <w:p w:rsid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ВОРОНЕЖСКОЙ ОБЛАСТИ</w:t>
      </w:r>
    </w:p>
    <w:p w:rsidR="00AF3E67" w:rsidRPr="00C277DB" w:rsidRDefault="00AF3E67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Default="00C277DB" w:rsidP="00C95DFD">
      <w:pPr>
        <w:keepNext/>
        <w:tabs>
          <w:tab w:val="num" w:pos="0"/>
        </w:tabs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ПОСТАНОВЛЕНИЕ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71182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 </w:t>
      </w:r>
      <w:r w:rsidR="007118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03.11.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2022 г. № </w:t>
      </w:r>
      <w:r w:rsidR="007118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88</w:t>
      </w:r>
    </w:p>
    <w:p w:rsidR="00C95DFD" w:rsidRDefault="00AF3E67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опенкина</w:t>
      </w:r>
      <w:proofErr w:type="spellEnd"/>
    </w:p>
    <w:p w:rsidR="00952B7A" w:rsidRPr="0071182B" w:rsidRDefault="00952B7A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C277DB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AF3E6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Копёнкинского</w:t>
      </w:r>
      <w:proofErr w:type="spellEnd"/>
      <w:r w:rsidR="00317A29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</w:t>
      </w:r>
      <w:proofErr w:type="spellStart"/>
      <w:r w:rsidRPr="00C277DB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Россошанского</w:t>
      </w:r>
      <w:proofErr w:type="spellEnd"/>
      <w:r w:rsidRPr="00C277DB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муниципального района Воронежской области </w:t>
      </w:r>
      <w:r w:rsidR="00317A29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по </w:t>
      </w:r>
      <w:r w:rsidRPr="00C277DB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предоставлени</w:t>
      </w:r>
      <w:r w:rsidR="00317A29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ю</w:t>
      </w:r>
      <w:r w:rsidRPr="00C277DB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муниципальной услуги 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</w:t>
      </w:r>
    </w:p>
    <w:p w:rsidR="00952B7A" w:rsidRPr="00AF3E67" w:rsidRDefault="00952B7A" w:rsidP="00C95DFD">
      <w:pPr>
        <w:suppressAutoHyphens/>
        <w:ind w:right="0" w:firstLine="709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C95DFD" w:rsidRDefault="00C277DB" w:rsidP="00C95DFD">
      <w:pPr>
        <w:tabs>
          <w:tab w:val="left" w:pos="4962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317A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</w:t>
      </w:r>
      <w:proofErr w:type="spell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Воронежской области от </w:t>
      </w:r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20.10.2022</w:t>
      </w:r>
      <w:r w:rsidR="00317A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г. №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82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«Об утверждении перечня муниципальных услуг, предоставляемых администрацией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», </w:t>
      </w:r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распоряжением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администрации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</w:t>
      </w:r>
      <w:proofErr w:type="spell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Воронежской области от </w:t>
      </w:r>
      <w:r w:rsidR="00952B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06.09.2022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г. № </w:t>
      </w:r>
      <w:r w:rsidR="00952B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66</w:t>
      </w:r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</w:t>
      </w:r>
      <w:r w:rsidR="00AC16F1" w:rsidRP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 утверждении перечня</w:t>
      </w:r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C16F1" w:rsidRP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муниципальных услуг,</w:t>
      </w:r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C16F1" w:rsidRP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предоставляемых по принципу «одного окна»</w:t>
      </w:r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C16F1" w:rsidRP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МФЦ г. Россошь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», постановлением администрации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</w:t>
      </w:r>
      <w:proofErr w:type="spell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Воронежской области от  </w:t>
      </w:r>
      <w:r w:rsidR="00952B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28.06.2022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г. № </w:t>
      </w:r>
      <w:r w:rsidR="00952B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45</w:t>
      </w:r>
      <w:r w:rsidRP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</w:t>
      </w:r>
      <w:r w:rsidR="00AC16F1" w:rsidRPr="00AC16F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», администрация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</w:t>
      </w:r>
      <w:proofErr w:type="spellStart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Воронежской области 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gramEnd"/>
    </w:p>
    <w:p w:rsid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</w:t>
      </w:r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ЯЕТ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:rsidR="00C95DFD" w:rsidRPr="00C95DFD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</w:pPr>
    </w:p>
    <w:p w:rsidR="00C277DB" w:rsidRPr="00C277DB" w:rsidRDefault="00C277DB" w:rsidP="00C95DFD">
      <w:pPr>
        <w:numPr>
          <w:ilvl w:val="0"/>
          <w:numId w:val="1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Утвердить административный регламент администрации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</w:t>
      </w:r>
      <w:proofErr w:type="spell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Воронежской области </w:t>
      </w:r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 согласно приложению.</w:t>
      </w:r>
    </w:p>
    <w:p w:rsidR="00C277DB" w:rsidRPr="00C277DB" w:rsidRDefault="00C277DB" w:rsidP="00C95DFD">
      <w:pPr>
        <w:numPr>
          <w:ilvl w:val="0"/>
          <w:numId w:val="1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Признать утратившим силу постановление администрации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</w:t>
      </w:r>
      <w:proofErr w:type="spell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Воронежской области от </w:t>
      </w:r>
      <w:r w:rsidR="00952B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09.10.2018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г. № </w:t>
      </w:r>
      <w:r w:rsidR="00952B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54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«Об утверждении административного регламента администрации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</w:t>
      </w:r>
      <w:proofErr w:type="spell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Воронежской области по предоставлению муниципальной услуги «Принятие решения о создании семейного (родового) захоронения».</w:t>
      </w:r>
    </w:p>
    <w:p w:rsidR="00AC16F1" w:rsidRPr="00AC16F1" w:rsidRDefault="00AC16F1" w:rsidP="00C95DFD">
      <w:pPr>
        <w:numPr>
          <w:ilvl w:val="0"/>
          <w:numId w:val="1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A5520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AF3E67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A55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A552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A5520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C95DFD" w:rsidRPr="00C95DFD" w:rsidRDefault="00C95DFD" w:rsidP="00C95DFD">
      <w:pPr>
        <w:tabs>
          <w:tab w:val="left" w:pos="0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="00AC16F1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="00AC16F1" w:rsidRPr="00CA5520">
        <w:rPr>
          <w:rFonts w:ascii="Arial" w:hAnsi="Arial" w:cs="Arial"/>
          <w:sz w:val="24"/>
          <w:szCs w:val="24"/>
        </w:rPr>
        <w:t>Контроль за</w:t>
      </w:r>
      <w:proofErr w:type="gramEnd"/>
      <w:r w:rsidR="00AC16F1" w:rsidRPr="00CA552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AF3E67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AC16F1" w:rsidRPr="00CA5520">
        <w:rPr>
          <w:rFonts w:ascii="Arial" w:hAnsi="Arial" w:cs="Arial"/>
          <w:sz w:val="24"/>
          <w:szCs w:val="24"/>
        </w:rPr>
        <w:t xml:space="preserve"> сельского поселения</w:t>
      </w:r>
      <w:r w:rsidR="00AC16F1" w:rsidRPr="00CA55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77DB" w:rsidRPr="00C95DFD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4361"/>
        <w:gridCol w:w="2208"/>
        <w:gridCol w:w="3285"/>
      </w:tblGrid>
      <w:tr w:rsidR="00C277DB" w:rsidRPr="00607A14" w:rsidTr="00C277DB">
        <w:tc>
          <w:tcPr>
            <w:tcW w:w="4361" w:type="dxa"/>
            <w:hideMark/>
          </w:tcPr>
          <w:p w:rsidR="00C277DB" w:rsidRPr="00C277DB" w:rsidRDefault="0071182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И.о. главы</w:t>
            </w:r>
            <w:r w:rsidR="00C277DB"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F3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Копёнкинского</w:t>
            </w:r>
            <w:proofErr w:type="spellEnd"/>
            <w:r w:rsidR="00AC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08" w:type="dxa"/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hideMark/>
          </w:tcPr>
          <w:p w:rsidR="00C277DB" w:rsidRPr="00C277DB" w:rsidRDefault="00952B7A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И.</w:t>
            </w:r>
            <w:r w:rsidR="00711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А. </w:t>
            </w:r>
            <w:proofErr w:type="spellStart"/>
            <w:r w:rsidR="00711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Аненко</w:t>
            </w:r>
            <w:proofErr w:type="spellEnd"/>
          </w:p>
        </w:tc>
      </w:tr>
    </w:tbl>
    <w:p w:rsidR="00C277DB" w:rsidRPr="00C277DB" w:rsidRDefault="00C277DB" w:rsidP="00C95DFD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  <w:sectPr w:rsidR="00C277DB" w:rsidRPr="00C277DB" w:rsidSect="00C95DFD">
          <w:pgSz w:w="11906" w:h="16838"/>
          <w:pgMar w:top="2268" w:right="567" w:bottom="567" w:left="1701" w:header="720" w:footer="720" w:gutter="0"/>
          <w:cols w:space="720"/>
          <w:titlePg/>
        </w:sectPr>
      </w:pPr>
    </w:p>
    <w:p w:rsidR="00C277DB" w:rsidRPr="00C277DB" w:rsidRDefault="00C277DB" w:rsidP="00C95DFD">
      <w:pPr>
        <w:suppressAutoHyphens/>
        <w:ind w:right="0" w:firstLine="5245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Приложение </w:t>
      </w:r>
    </w:p>
    <w:p w:rsidR="00C277DB" w:rsidRPr="00C277DB" w:rsidRDefault="00C277DB" w:rsidP="00C95DFD">
      <w:pPr>
        <w:suppressAutoHyphens/>
        <w:ind w:right="0" w:firstLine="52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C277DB" w:rsidRPr="00C277DB" w:rsidRDefault="00AF3E67" w:rsidP="00C95DFD">
      <w:pPr>
        <w:suppressAutoHyphens/>
        <w:ind w:right="0" w:firstLine="52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="00C277DB"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Pr="0071182B" w:rsidRDefault="00C277DB" w:rsidP="00C95DFD">
      <w:pPr>
        <w:suppressAutoHyphens/>
        <w:ind w:right="0" w:firstLine="52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 </w:t>
      </w:r>
      <w:r w:rsidR="007118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03.11.2022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</w:t>
      </w:r>
      <w:r w:rsidR="007118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88</w:t>
      </w:r>
    </w:p>
    <w:p w:rsidR="00C95DFD" w:rsidRPr="0071182B" w:rsidRDefault="00C95DFD" w:rsidP="00C95DFD">
      <w:pPr>
        <w:suppressAutoHyphens/>
        <w:ind w:right="0" w:firstLine="52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АДМИНИСТРАТИВНЫЙ РЕГЛАМЕНТ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администрации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 муниципального района Воронежской области</w:t>
      </w:r>
    </w:p>
    <w:p w:rsidR="00C277DB" w:rsidRPr="00C277DB" w:rsidRDefault="00AC16F1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="00C277DB"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="00C277DB"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277DB" w:rsidP="00C95DFD">
      <w:pPr>
        <w:numPr>
          <w:ilvl w:val="0"/>
          <w:numId w:val="2"/>
        </w:numPr>
        <w:suppressAutoHyphens/>
        <w:ind w:left="0"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Общие положения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numPr>
          <w:ilvl w:val="1"/>
          <w:numId w:val="2"/>
        </w:numPr>
        <w:tabs>
          <w:tab w:val="left" w:pos="142"/>
          <w:tab w:val="left" w:pos="1134"/>
          <w:tab w:val="left" w:pos="1440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Предмет регулирования административного регламента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Предметом регулирования административного регламента </w:t>
      </w:r>
      <w:r w:rsidR="003761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761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 (далее – административный регламент) являются отношения, возникающие между заявителями, администрацией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</w:t>
      </w:r>
      <w:proofErr w:type="spell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Воронежской области и многофункциональными центрами предоставления государственных и муниципальных услуг в связи с предоставлением муниципальной услуги по выдаче решений о создании семейных (родовых) захоронений, а также определение порядка, сроков и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последовательности выполнения административных процедур при предоставлении муниципальной услуги.</w:t>
      </w:r>
    </w:p>
    <w:p w:rsidR="00C277DB" w:rsidRPr="00C277DB" w:rsidRDefault="00C277DB" w:rsidP="00C95DFD">
      <w:pPr>
        <w:numPr>
          <w:ilvl w:val="1"/>
          <w:numId w:val="2"/>
        </w:numPr>
        <w:tabs>
          <w:tab w:val="left" w:pos="142"/>
          <w:tab w:val="left" w:pos="1134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Круг заявителей</w:t>
      </w:r>
    </w:p>
    <w:p w:rsidR="00C277DB" w:rsidRPr="00C277DB" w:rsidRDefault="00C277DB" w:rsidP="00C95DFD">
      <w:pPr>
        <w:tabs>
          <w:tab w:val="left" w:pos="851"/>
          <w:tab w:val="left" w:pos="993"/>
        </w:tabs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Заявителями являются физические лица либо их уполномоченные представители,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действующие в силу закона или на основании доверенности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(далее - заявитель), у которых на общественном кладбище погребены супруг (супруга), дети, родители, усыновители, родные братья и родные сестры, внуки, дедушки и бабушки.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</w:t>
      </w:r>
    </w:p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Предоставление заявителю муниципальной услуги, а также её результата, за предоставлением которого обратился заявитель, осуществляется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Стандарт предоставления муниципальной услуги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numPr>
          <w:ilvl w:val="1"/>
          <w:numId w:val="3"/>
        </w:numPr>
        <w:tabs>
          <w:tab w:val="left" w:pos="1134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Наименование муниципальной услуги</w:t>
      </w:r>
    </w:p>
    <w:p w:rsidR="00C277DB" w:rsidRPr="00C277DB" w:rsidRDefault="00C277DB" w:rsidP="00C95DFD">
      <w:pPr>
        <w:tabs>
          <w:tab w:val="left" w:pos="1134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2.1.1 Наименование муниципальной услуги – «Принятие решения о создании семейного (родового) захоронения».</w:t>
      </w:r>
    </w:p>
    <w:p w:rsidR="00C277DB" w:rsidRPr="00C277DB" w:rsidRDefault="00C277DB" w:rsidP="00C95DFD">
      <w:pPr>
        <w:tabs>
          <w:tab w:val="left" w:pos="993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2.2. Наименование органа, предоставляющего муниципальную услугу</w:t>
      </w:r>
    </w:p>
    <w:p w:rsidR="00C277DB" w:rsidRPr="00C277DB" w:rsidRDefault="00C277DB" w:rsidP="00C95DFD">
      <w:pPr>
        <w:tabs>
          <w:tab w:val="left" w:pos="993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Орган, предоставляющий муниципальную услугу: администрация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Россошанского</w:t>
      </w:r>
      <w:proofErr w:type="spell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Воронежской области (далее – администрация).</w:t>
      </w:r>
    </w:p>
    <w:p w:rsidR="00C277DB" w:rsidRPr="00C277DB" w:rsidRDefault="00C277DB" w:rsidP="00C95DFD">
      <w:pPr>
        <w:tabs>
          <w:tab w:val="left" w:pos="993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предоставлении муниципальной услуги участвует филиал АУ «МФЦ»</w:t>
      </w:r>
      <w:r w:rsidR="007118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Россошь (далее — МФЦ).</w:t>
      </w:r>
    </w:p>
    <w:p w:rsidR="00C277DB" w:rsidRPr="00C277DB" w:rsidRDefault="00C277DB" w:rsidP="00C95DFD">
      <w:pPr>
        <w:tabs>
          <w:tab w:val="left" w:pos="170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 </w:t>
      </w:r>
    </w:p>
    <w:p w:rsidR="00C277DB" w:rsidRPr="00C277DB" w:rsidRDefault="00C277DB" w:rsidP="00C95DFD">
      <w:pPr>
        <w:tabs>
          <w:tab w:val="left" w:pos="142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2.3. Результат предоставления муниципальной услуги</w:t>
      </w:r>
    </w:p>
    <w:p w:rsidR="00C277DB" w:rsidRPr="00C277DB" w:rsidRDefault="00C277DB" w:rsidP="00C95DFD">
      <w:pPr>
        <w:widowControl w:val="0"/>
        <w:tabs>
          <w:tab w:val="left" w:pos="142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 xml:space="preserve">Результатом предоставления муниципальной услуги является выдача (направление) решения о создании семейного (родового) захоронения либо об отказе в создании семейного (родового) захоронения. </w:t>
      </w:r>
    </w:p>
    <w:p w:rsidR="00C277DB" w:rsidRPr="00C277DB" w:rsidRDefault="00C277DB" w:rsidP="00C95DFD">
      <w:pPr>
        <w:widowControl w:val="0"/>
        <w:tabs>
          <w:tab w:val="left" w:pos="142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Решение оформляется в виде постановления администрации о создании семейного (родового) захоронения либо уведомления об отказе в предоставлении муниципальной услуги, которому присваивается дата и регистрационный номер.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Результат предоставления муниципальной услуги выдается (направляется) заявителю следующими способами: </w:t>
      </w:r>
    </w:p>
    <w:p w:rsidR="00C277DB" w:rsidRPr="00C277DB" w:rsidRDefault="00C277DB" w:rsidP="00C95DFD">
      <w:pPr>
        <w:numPr>
          <w:ilvl w:val="0"/>
          <w:numId w:val="4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при поступлении заявления в адрес администрации посредством почтового отправления одним из способов определенным им в заявлении: при личном обращении либо посредством почтового отправления </w:t>
      </w:r>
      <w:r w:rsidRPr="00C277DB">
        <w:rPr>
          <w:rFonts w:ascii="Arial" w:hAnsi="Arial" w:cs="Arial"/>
          <w:sz w:val="24"/>
          <w:szCs w:val="24"/>
          <w:lang w:eastAsia="ar-SA"/>
        </w:rPr>
        <w:t>по указанному в заявлении почтовому адресу.</w:t>
      </w:r>
    </w:p>
    <w:p w:rsidR="00C277DB" w:rsidRPr="00C277DB" w:rsidRDefault="00C277DB" w:rsidP="00C95DFD">
      <w:pPr>
        <w:numPr>
          <w:ilvl w:val="0"/>
          <w:numId w:val="4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обращении за предоставлением муниципальной услуги в МФЦ непосредственно по месту подачи.</w:t>
      </w:r>
    </w:p>
    <w:p w:rsidR="00C277DB" w:rsidRPr="00C277DB" w:rsidRDefault="00C277DB" w:rsidP="00C95DFD">
      <w:pPr>
        <w:tabs>
          <w:tab w:val="left" w:pos="142"/>
          <w:tab w:val="left" w:pos="1440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2.4. Срок предоставления муниципальной услуги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2.4.1. Максимальный срок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услуги, составляет:</w:t>
      </w:r>
    </w:p>
    <w:p w:rsidR="00C277DB" w:rsidRPr="00C277DB" w:rsidRDefault="00C277DB" w:rsidP="00C95DFD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30 календарных дней в случае, если запрос и документы и (или) информация, необходимые для предоставления муниципальной услуги, поданы заявителем в администрацию посредством почтового отправления;</w:t>
      </w:r>
    </w:p>
    <w:p w:rsidR="00C277DB" w:rsidRPr="00C277DB" w:rsidRDefault="00C277DB" w:rsidP="00C95DFD">
      <w:pPr>
        <w:numPr>
          <w:ilvl w:val="0"/>
          <w:numId w:val="5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30 календарных дней в случае, если запрос и документы и (или) информация, необходимые для предоставления муниципальной услуги, поданы заявителем в МФЦ. </w:t>
      </w:r>
    </w:p>
    <w:p w:rsidR="00C277DB" w:rsidRPr="00C277DB" w:rsidRDefault="00C277DB" w:rsidP="00C95DFD">
      <w:pPr>
        <w:numPr>
          <w:ilvl w:val="1"/>
          <w:numId w:val="6"/>
        </w:numPr>
        <w:tabs>
          <w:tab w:val="left" w:pos="993"/>
          <w:tab w:val="left" w:pos="1134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Правовые основания для предоставления муниципальной услуги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работников, размещается на официальном сайте администрации, а также в федеральной государственной информационной системе «Единый портал государственных и муниципальных услуг (функций)» (далее -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Единый портал государственных и муниципальных услуг (функций), информационной системе «Портал Воронежской области</w:t>
      </w:r>
      <w:proofErr w:type="gramEnd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 в сети Интернет» (далее – Портал Воронежской области).</w:t>
      </w:r>
    </w:p>
    <w:p w:rsidR="00C277DB" w:rsidRPr="00C277DB" w:rsidRDefault="00C277DB" w:rsidP="00C95DFD">
      <w:pPr>
        <w:tabs>
          <w:tab w:val="left" w:pos="0"/>
          <w:tab w:val="left" w:pos="1134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2.6. Исчерпывающий перечень документов, необходимых для предоставления муниципальной услуги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2.6.1. Исчерпывающий перечень документов, необходимых для предоставления муниципальной услуги в соответствии с нормативными правовыми актами и обязательных для представления заявителем, а также требования к представлению указанных документов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Муниципальная услуга предоставляется на основании заявления, поступившего в администрацию.</w:t>
      </w:r>
    </w:p>
    <w:p w:rsidR="00C277DB" w:rsidRPr="00C277DB" w:rsidRDefault="00C277DB" w:rsidP="00C95DFD">
      <w:pPr>
        <w:widowControl w:val="0"/>
        <w:tabs>
          <w:tab w:val="left" w:pos="1134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Форма заявления приведена в приложении 1 к настоящему административному регламенту.</w:t>
      </w:r>
    </w:p>
    <w:p w:rsidR="00C277DB" w:rsidRPr="00C277DB" w:rsidRDefault="00C277DB" w:rsidP="00C95DF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Заявление на бумажном носителе представляется:</w:t>
      </w:r>
    </w:p>
    <w:p w:rsidR="00C277DB" w:rsidRPr="00C277DB" w:rsidRDefault="00C277DB" w:rsidP="00C95DFD">
      <w:pPr>
        <w:widowControl w:val="0"/>
        <w:numPr>
          <w:ilvl w:val="0"/>
          <w:numId w:val="7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МФЦ при личном обращении заявителя либо его законного представителя;</w:t>
      </w:r>
    </w:p>
    <w:p w:rsidR="00C277DB" w:rsidRPr="00C277DB" w:rsidRDefault="00C277DB" w:rsidP="00C95DFD">
      <w:pPr>
        <w:widowControl w:val="0"/>
        <w:numPr>
          <w:ilvl w:val="0"/>
          <w:numId w:val="7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администрацию посредством почтового отправления.</w:t>
      </w:r>
    </w:p>
    <w:p w:rsidR="00C277DB" w:rsidRPr="00C277DB" w:rsidRDefault="00C277DB" w:rsidP="00B87F8D">
      <w:pPr>
        <w:suppressAutoHyphens/>
        <w:autoSpaceDE w:val="0"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В письменном заявлении указывается информация о заявителе: фамилия, имя, отчество (при наличии), место жительства и реквизиты документа удостоверяющего личность, почтовый адрес, телефон. </w:t>
      </w:r>
    </w:p>
    <w:p w:rsidR="00C95DFD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должно быть подписано заявителем или его уполномоченным представителем.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77DB">
        <w:rPr>
          <w:rFonts w:ascii="Arial" w:hAnsi="Arial" w:cs="Arial"/>
          <w:sz w:val="24"/>
          <w:szCs w:val="24"/>
          <w:lang w:eastAsia="ar-SA"/>
        </w:rPr>
        <w:t>К заявлению прилагаются следующие документы:</w:t>
      </w:r>
    </w:p>
    <w:p w:rsidR="00C277DB" w:rsidRPr="00C277DB" w:rsidRDefault="00C277DB" w:rsidP="00B87F8D">
      <w:pPr>
        <w:numPr>
          <w:ilvl w:val="0"/>
          <w:numId w:val="8"/>
        </w:numPr>
        <w:tabs>
          <w:tab w:val="left" w:pos="993"/>
        </w:tabs>
        <w:suppressAutoHyphens/>
        <w:autoSpaceDE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копия паспорта заявителя;</w:t>
      </w:r>
    </w:p>
    <w:p w:rsidR="00C277DB" w:rsidRPr="00C277DB" w:rsidRDefault="00C277DB" w:rsidP="00B87F8D">
      <w:pPr>
        <w:numPr>
          <w:ilvl w:val="0"/>
          <w:numId w:val="8"/>
        </w:numPr>
        <w:tabs>
          <w:tab w:val="left" w:pos="993"/>
        </w:tabs>
        <w:suppressAutoHyphens/>
        <w:autoSpaceDE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копии документов, подтверждающих степень родства с лицами, захороненными на данном земельном участке.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При обращении за получением муниципальной услуги от имени заявителя его представитель предъявляет документ, удостоверяющий личность, и документ, подтверждающий его полномочия на представление интересов заявителя. </w:t>
      </w:r>
    </w:p>
    <w:p w:rsidR="00C277DB" w:rsidRPr="00C277DB" w:rsidRDefault="00C277DB" w:rsidP="00B87F8D">
      <w:pPr>
        <w:suppressAutoHyphens/>
        <w:autoSpaceDE w:val="0"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в МФЦ соответствующий документ в подлиннике для сверки.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2.6.2.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Исчерпывающий перечень документов, необходимых для предоставления муниципальной услуги в соответствии с нормативными правовыми актами и представляемых заявителем по собственной инициативе, а также требования к представлению указанных документов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:rsidR="00C277DB" w:rsidRPr="00C277DB" w:rsidRDefault="00C277DB" w:rsidP="00B87F8D">
      <w:pPr>
        <w:numPr>
          <w:ilvl w:val="0"/>
          <w:numId w:val="9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справка специализированной службы по вопросам похоронного дела (специализированной службой по вопросам похоронного дела является – учреждение)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участка;</w:t>
      </w:r>
    </w:p>
    <w:p w:rsidR="00C277DB" w:rsidRPr="00C277DB" w:rsidRDefault="00C277DB" w:rsidP="00B87F8D">
      <w:pPr>
        <w:tabs>
          <w:tab w:val="left" w:pos="993"/>
        </w:tabs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Для подтверждения возможности создания семейного (родового) захоронения на указанном в заявлении земельном участке данный документ подготавливается учреждением;</w:t>
      </w:r>
    </w:p>
    <w:p w:rsidR="00C277DB" w:rsidRPr="00C277DB" w:rsidRDefault="00C277DB" w:rsidP="00B87F8D">
      <w:pPr>
        <w:numPr>
          <w:ilvl w:val="0"/>
          <w:numId w:val="9"/>
        </w:numPr>
        <w:tabs>
          <w:tab w:val="left" w:pos="993"/>
        </w:tabs>
        <w:suppressAutoHyphens/>
        <w:autoSpaceDE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сведения о государственной регистрации смерти лица, захороненного на данном участке.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sz w:val="24"/>
          <w:szCs w:val="24"/>
          <w:lang w:eastAsia="ar-SA"/>
        </w:rPr>
        <w:t>Для предоставления муниципальной услуги администрация в рамках межведомственного взаимодействия запрашивает данный документ из Единого государственного реестра записей актов гражданского состояния</w:t>
      </w:r>
      <w:r w:rsidR="008B7455">
        <w:rPr>
          <w:rFonts w:ascii="Arial" w:hAnsi="Arial" w:cs="Arial"/>
          <w:sz w:val="24"/>
          <w:szCs w:val="24"/>
          <w:lang w:eastAsia="ar-SA"/>
        </w:rPr>
        <w:t>.</w:t>
      </w:r>
      <w:r w:rsidRPr="00C277DB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в предоставлении услуги.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Запрещается требовать от заявителя: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77DB" w:rsidRPr="00C277DB" w:rsidRDefault="00C277DB" w:rsidP="00B87F8D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ind w:left="0"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C277DB">
        <w:rPr>
          <w:rFonts w:ascii="Arial" w:hAnsi="Arial" w:cs="Arial"/>
          <w:sz w:val="24"/>
          <w:szCs w:val="24"/>
          <w:lang w:eastAsia="ar-SA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71182B">
        <w:rPr>
          <w:rFonts w:ascii="Arial" w:hAnsi="Arial" w:cs="Arial"/>
          <w:sz w:val="24"/>
          <w:szCs w:val="24"/>
          <w:lang w:eastAsia="ar-SA"/>
        </w:rPr>
        <w:t xml:space="preserve">                    </w:t>
      </w:r>
      <w:r w:rsidRPr="00C277DB">
        <w:rPr>
          <w:rFonts w:ascii="Arial" w:hAnsi="Arial" w:cs="Arial"/>
          <w:sz w:val="24"/>
          <w:szCs w:val="24"/>
          <w:lang w:eastAsia="ar-SA"/>
        </w:rPr>
        <w:t>от 27.07.2010 г. № 210-ФЗ «Об организации предоставления государственных</w:t>
      </w:r>
      <w:proofErr w:type="gramEnd"/>
      <w:r w:rsidRPr="00C277D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hAnsi="Arial" w:cs="Arial"/>
          <w:sz w:val="24"/>
          <w:szCs w:val="24"/>
          <w:lang w:eastAsia="ar-SA"/>
        </w:rPr>
        <w:t xml:space="preserve">и муниципальных услуг» государственных и муниципальных услуг, в соответствии с </w:t>
      </w:r>
      <w:r w:rsidRPr="00C277DB">
        <w:rPr>
          <w:rFonts w:ascii="Arial" w:hAnsi="Arial" w:cs="Arial"/>
          <w:sz w:val="24"/>
          <w:szCs w:val="24"/>
          <w:lang w:eastAsia="ar-SA"/>
        </w:rPr>
        <w:lastRenderedPageBreak/>
        <w:t>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документов;</w:t>
      </w:r>
      <w:proofErr w:type="gramEnd"/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–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от 19.03.2020 г. № 311 «Об утверждении перечня услуг, которые являются необходимыми и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обязательными для предоставления администрацией </w:t>
      </w:r>
      <w:proofErr w:type="spellStart"/>
      <w:r w:rsidR="00AF3E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proofErr w:type="spellEnd"/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муниципальных услуг и предоставляются организациями, участвующими в предоставлении муниципальных услуг»;</w:t>
      </w:r>
    </w:p>
    <w:p w:rsidR="00C277DB" w:rsidRPr="00C277DB" w:rsidRDefault="00C277DB" w:rsidP="00B87F8D">
      <w:pPr>
        <w:numPr>
          <w:ilvl w:val="0"/>
          <w:numId w:val="11"/>
        </w:numPr>
        <w:tabs>
          <w:tab w:val="left" w:pos="709"/>
          <w:tab w:val="left" w:pos="851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77DB" w:rsidRPr="00C277DB" w:rsidRDefault="00C277DB" w:rsidP="00B87F8D">
      <w:pPr>
        <w:tabs>
          <w:tab w:val="left" w:pos="993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неудобства.</w:t>
      </w:r>
    </w:p>
    <w:p w:rsidR="00C277DB" w:rsidRPr="00C277DB" w:rsidRDefault="00C277DB" w:rsidP="00B87F8D">
      <w:pPr>
        <w:tabs>
          <w:tab w:val="left" w:pos="1134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277DB" w:rsidRPr="00C277DB" w:rsidRDefault="00C277DB" w:rsidP="00B87F8D">
      <w:pPr>
        <w:tabs>
          <w:tab w:val="left" w:pos="1134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2.7.1. Основаниями для отказа в приеме документов, необходимых для предоставления муниципальной услуги являются:</w:t>
      </w:r>
    </w:p>
    <w:p w:rsidR="00C277DB" w:rsidRPr="00C277DB" w:rsidRDefault="00C277DB" w:rsidP="00B87F8D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114173025"/>
      <w:r w:rsidRPr="00C277DB">
        <w:rPr>
          <w:rFonts w:ascii="Arial" w:eastAsia="Times New Roman" w:hAnsi="Arial" w:cs="Arial"/>
          <w:sz w:val="24"/>
          <w:szCs w:val="24"/>
          <w:lang w:eastAsia="ar-SA"/>
        </w:rPr>
        <w:t>несоответствие заявления требованиям, предусмотренным пунктом 2.6.1. настоящего административного регламента;</w:t>
      </w:r>
    </w:p>
    <w:bookmarkEnd w:id="0"/>
    <w:p w:rsidR="00C277DB" w:rsidRPr="00C277DB" w:rsidRDefault="00C277DB" w:rsidP="00B87F8D">
      <w:pPr>
        <w:numPr>
          <w:ilvl w:val="0"/>
          <w:numId w:val="12"/>
        </w:numPr>
        <w:tabs>
          <w:tab w:val="left" w:pos="1134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262626"/>
          <w:sz w:val="24"/>
          <w:szCs w:val="24"/>
          <w:lang w:eastAsia="ar-SA"/>
        </w:rPr>
        <w:t xml:space="preserve">в документах имеются подчистки, приписки, зачеркнутые слова или иные </w:t>
      </w:r>
      <w:proofErr w:type="gramStart"/>
      <w:r w:rsidRPr="00C277DB">
        <w:rPr>
          <w:rFonts w:ascii="Arial" w:eastAsia="Times New Roman" w:hAnsi="Arial" w:cs="Arial"/>
          <w:color w:val="262626"/>
          <w:sz w:val="24"/>
          <w:szCs w:val="24"/>
          <w:lang w:eastAsia="ar-SA"/>
        </w:rPr>
        <w:t>исправления</w:t>
      </w:r>
      <w:proofErr w:type="gramEnd"/>
      <w:r w:rsidRPr="00C277DB">
        <w:rPr>
          <w:rFonts w:ascii="Arial" w:eastAsia="Times New Roman" w:hAnsi="Arial" w:cs="Arial"/>
          <w:color w:val="262626"/>
          <w:sz w:val="24"/>
          <w:szCs w:val="24"/>
          <w:lang w:eastAsia="ar-SA"/>
        </w:rPr>
        <w:t xml:space="preserve"> не заверенные в порядке, установленном законодательством Российской Федерации;</w:t>
      </w:r>
    </w:p>
    <w:p w:rsidR="00C277DB" w:rsidRPr="00C277DB" w:rsidRDefault="00C277DB" w:rsidP="00B87F8D">
      <w:pPr>
        <w:numPr>
          <w:ilvl w:val="0"/>
          <w:numId w:val="12"/>
        </w:numPr>
        <w:tabs>
          <w:tab w:val="left" w:pos="1134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262626"/>
          <w:sz w:val="24"/>
          <w:szCs w:val="24"/>
          <w:lang w:eastAsia="ar-SA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277DB" w:rsidRPr="00C277DB" w:rsidRDefault="00C277DB" w:rsidP="00B87F8D">
      <w:pPr>
        <w:numPr>
          <w:ilvl w:val="0"/>
          <w:numId w:val="12"/>
        </w:numPr>
        <w:tabs>
          <w:tab w:val="left" w:pos="1134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262626"/>
          <w:sz w:val="24"/>
          <w:szCs w:val="24"/>
          <w:lang w:eastAsia="ar-SA"/>
        </w:rPr>
        <w:lastRenderedPageBreak/>
        <w:t>заявление подано лицом, неуполномоченным совершать такого рода действия;</w:t>
      </w:r>
    </w:p>
    <w:p w:rsidR="00C277DB" w:rsidRPr="00C277DB" w:rsidRDefault="00C277DB" w:rsidP="00B87F8D">
      <w:pPr>
        <w:numPr>
          <w:ilvl w:val="0"/>
          <w:numId w:val="12"/>
        </w:numPr>
        <w:tabs>
          <w:tab w:val="left" w:pos="1134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ar-SA"/>
        </w:rPr>
      </w:pPr>
      <w:bookmarkStart w:id="1" w:name="_Hlk113567902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подано в неуполномоченный орган.</w:t>
      </w:r>
    </w:p>
    <w:bookmarkEnd w:id="1"/>
    <w:p w:rsidR="00C277DB" w:rsidRPr="00C277DB" w:rsidRDefault="00C277DB" w:rsidP="00B87F8D">
      <w:pPr>
        <w:tabs>
          <w:tab w:val="left" w:pos="993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2.8.1. Оснований для приостановления предоставления муниципальной услуги законодательством не предусмотрено.</w:t>
      </w:r>
    </w:p>
    <w:p w:rsidR="00C277DB" w:rsidRPr="00C277DB" w:rsidRDefault="00C277DB" w:rsidP="00B87F8D">
      <w:pPr>
        <w:tabs>
          <w:tab w:val="left" w:pos="993"/>
        </w:tabs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2.8.2. Основаниями для отказа в предоставлении муниципальной услуги являются:</w:t>
      </w:r>
    </w:p>
    <w:p w:rsidR="00C277DB" w:rsidRPr="00C277DB" w:rsidRDefault="00C277DB" w:rsidP="00B87F8D">
      <w:pPr>
        <w:numPr>
          <w:ilvl w:val="0"/>
          <w:numId w:val="13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114173051"/>
      <w:r w:rsidRPr="00C277DB">
        <w:rPr>
          <w:rFonts w:ascii="Arial" w:eastAsia="Times New Roman" w:hAnsi="Arial" w:cs="Arial"/>
          <w:sz w:val="24"/>
          <w:szCs w:val="24"/>
          <w:lang w:eastAsia="ar-SA"/>
        </w:rPr>
        <w:t>непредставление документов, указанных в пункте 2.6.1. настоящего административного регламента, либо представление неполного пакета документов;</w:t>
      </w:r>
    </w:p>
    <w:bookmarkEnd w:id="2"/>
    <w:p w:rsidR="00C277DB" w:rsidRPr="00C277DB" w:rsidRDefault="00C277DB" w:rsidP="00B87F8D">
      <w:pPr>
        <w:numPr>
          <w:ilvl w:val="0"/>
          <w:numId w:val="13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 </w:t>
      </w:r>
    </w:p>
    <w:p w:rsidR="00C277DB" w:rsidRPr="00C277DB" w:rsidRDefault="00C277DB" w:rsidP="00B87F8D">
      <w:pPr>
        <w:numPr>
          <w:ilvl w:val="0"/>
          <w:numId w:val="13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отсутствие родственных захоронений на земельном участке, предлагаемом для создания семейного (родового) захоронения. </w:t>
      </w:r>
    </w:p>
    <w:p w:rsidR="00C277DB" w:rsidRPr="00C277DB" w:rsidRDefault="00C277DB" w:rsidP="00B87F8D">
      <w:pPr>
        <w:tabs>
          <w:tab w:val="left" w:pos="0"/>
          <w:tab w:val="left" w:pos="1276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3" w:name="_Hlk114173182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2.9. Размер платы, взимаемой с заявителя при предоставлении муниципальной услуги, и способы ее взимания </w:t>
      </w:r>
    </w:p>
    <w:p w:rsidR="00C277DB" w:rsidRPr="00C277DB" w:rsidRDefault="00C277DB" w:rsidP="00B87F8D">
      <w:pPr>
        <w:tabs>
          <w:tab w:val="left" w:pos="0"/>
          <w:tab w:val="left" w:pos="1276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Муниципальная услуга предоставляется на бесплатной основе. </w:t>
      </w:r>
    </w:p>
    <w:bookmarkEnd w:id="3"/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C277DB" w:rsidRPr="00C277DB" w:rsidRDefault="00C277DB" w:rsidP="00B87F8D">
      <w:pPr>
        <w:tabs>
          <w:tab w:val="left" w:pos="893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C277DB" w:rsidRPr="00C277DB" w:rsidRDefault="00C277DB" w:rsidP="00B87F8D">
      <w:pPr>
        <w:tabs>
          <w:tab w:val="left" w:pos="893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2.11. Срок регистрации запроса заявителя о предоставлении муниципальной услуги</w:t>
      </w:r>
    </w:p>
    <w:p w:rsidR="00C277DB" w:rsidRPr="00C277DB" w:rsidRDefault="00C277DB" w:rsidP="00B87F8D">
      <w:pPr>
        <w:numPr>
          <w:ilvl w:val="0"/>
          <w:numId w:val="9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личном обращении за предоставлением муниципальной услуги в МФЦ либо поступление заявления в адрес администрации посредством почтового отправления в течение 1 календарного дня.</w:t>
      </w:r>
    </w:p>
    <w:p w:rsidR="00C277DB" w:rsidRPr="00C277DB" w:rsidRDefault="00C277DB" w:rsidP="00B87F8D">
      <w:pPr>
        <w:tabs>
          <w:tab w:val="left" w:pos="1276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2.12. Требования к помещениям, в которых предоставляются муниципальные услуги</w:t>
      </w:r>
    </w:p>
    <w:p w:rsidR="00C277DB" w:rsidRPr="00C277DB" w:rsidRDefault="00C277DB" w:rsidP="00B87F8D">
      <w:pPr>
        <w:tabs>
          <w:tab w:val="left" w:pos="1418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277DB" w:rsidRPr="00C277DB" w:rsidRDefault="00C277DB" w:rsidP="00B87F8D">
      <w:pPr>
        <w:tabs>
          <w:tab w:val="left" w:pos="1418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Доступ заявителей к парковочным местам является бесплатным.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2.12.3.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C277DB" w:rsidRPr="00C277DB" w:rsidRDefault="00C277DB" w:rsidP="003B2BD3">
      <w:pPr>
        <w:numPr>
          <w:ilvl w:val="2"/>
          <w:numId w:val="14"/>
        </w:numPr>
        <w:tabs>
          <w:tab w:val="left" w:pos="1276"/>
        </w:tabs>
        <w:suppressAutoHyphens/>
        <w:ind w:left="0"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доступные места общего пользования.</w:t>
      </w:r>
    </w:p>
    <w:p w:rsidR="00C277DB" w:rsidRPr="00C277DB" w:rsidRDefault="00C277DB" w:rsidP="00B87F8D">
      <w:pPr>
        <w:numPr>
          <w:ilvl w:val="2"/>
          <w:numId w:val="14"/>
        </w:numPr>
        <w:tabs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277DB" w:rsidRPr="00C277DB" w:rsidRDefault="00C277DB" w:rsidP="00B87F8D">
      <w:pPr>
        <w:numPr>
          <w:ilvl w:val="0"/>
          <w:numId w:val="15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информационными стендами, на которых размещается визуальная и текстовая информация;</w:t>
      </w:r>
    </w:p>
    <w:p w:rsidR="00C277DB" w:rsidRPr="00C277DB" w:rsidRDefault="00C277DB" w:rsidP="00B87F8D">
      <w:pPr>
        <w:numPr>
          <w:ilvl w:val="0"/>
          <w:numId w:val="15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стульями и столами для оформления документов.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277DB" w:rsidRPr="00C277DB" w:rsidRDefault="00C277DB" w:rsidP="00B87F8D">
      <w:pPr>
        <w:numPr>
          <w:ilvl w:val="0"/>
          <w:numId w:val="1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номера телефонов, факсов, адреса официальных сайтов, электронной почты администрации;</w:t>
      </w:r>
    </w:p>
    <w:p w:rsidR="00C277DB" w:rsidRPr="00C277DB" w:rsidRDefault="00C277DB" w:rsidP="00B87F8D">
      <w:pPr>
        <w:numPr>
          <w:ilvl w:val="0"/>
          <w:numId w:val="1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режим работы администрации;</w:t>
      </w:r>
    </w:p>
    <w:p w:rsidR="00C277DB" w:rsidRPr="00C277DB" w:rsidRDefault="00C277DB" w:rsidP="00B87F8D">
      <w:pPr>
        <w:numPr>
          <w:ilvl w:val="0"/>
          <w:numId w:val="1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графики личного приема граждан уполномоченными должностными лицами;</w:t>
      </w:r>
    </w:p>
    <w:p w:rsidR="00C277DB" w:rsidRPr="00C277DB" w:rsidRDefault="00C277DB" w:rsidP="00B87F8D">
      <w:pPr>
        <w:numPr>
          <w:ilvl w:val="0"/>
          <w:numId w:val="1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277DB" w:rsidRPr="00C277DB" w:rsidRDefault="00C277DB" w:rsidP="00B87F8D">
      <w:pPr>
        <w:numPr>
          <w:ilvl w:val="0"/>
          <w:numId w:val="1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текст настоящего административного регламента (полная версия - на официальном сайте администрации в сети Интернет);</w:t>
      </w:r>
    </w:p>
    <w:p w:rsidR="00C277DB" w:rsidRPr="00C277DB" w:rsidRDefault="00C277DB" w:rsidP="00B87F8D">
      <w:pPr>
        <w:numPr>
          <w:ilvl w:val="0"/>
          <w:numId w:val="1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тексты, выдержки из нормативных правовых актов, регулирующих предоставление муниципальной услуги;</w:t>
      </w:r>
    </w:p>
    <w:p w:rsidR="00C277DB" w:rsidRPr="00C277DB" w:rsidRDefault="00C277DB" w:rsidP="00B87F8D">
      <w:pPr>
        <w:numPr>
          <w:ilvl w:val="0"/>
          <w:numId w:val="1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образцы оформления документов.</w:t>
      </w:r>
    </w:p>
    <w:p w:rsidR="00C277DB" w:rsidRPr="00C277DB" w:rsidRDefault="00C277DB" w:rsidP="00B87F8D">
      <w:pPr>
        <w:numPr>
          <w:ilvl w:val="2"/>
          <w:numId w:val="14"/>
        </w:numPr>
        <w:tabs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277DB" w:rsidRPr="00C277DB" w:rsidRDefault="00C277DB" w:rsidP="00B87F8D">
      <w:pPr>
        <w:widowControl w:val="0"/>
        <w:numPr>
          <w:ilvl w:val="2"/>
          <w:numId w:val="14"/>
        </w:numPr>
        <w:tabs>
          <w:tab w:val="left" w:pos="1560"/>
        </w:tabs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Требования к обеспечению условий доступности муниципальных услуг для инвалидов.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Орган, предоставляющий муниципальную услугу, </w:t>
      </w:r>
      <w:r w:rsidRPr="00C277D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обеспечивает условия доступности для беспрепятственного доступа инвалидов в здание и помещения, в котором предоставляется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муниципальная </w:t>
      </w:r>
      <w:r w:rsidRPr="00C277D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услуга, и получения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</w:t>
      </w:r>
      <w:r w:rsidRPr="00C277DB">
        <w:rPr>
          <w:rFonts w:ascii="Arial" w:hAnsi="Arial" w:cs="Arial"/>
          <w:bCs/>
          <w:color w:val="000000"/>
          <w:sz w:val="24"/>
          <w:szCs w:val="24"/>
          <w:lang w:eastAsia="ar-SA"/>
        </w:rPr>
        <w:t>услуги в соответствии с требованиями, установленными Федеральным законом</w:t>
      </w:r>
      <w:r w:rsidR="003B2BD3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            </w:t>
      </w:r>
      <w:r w:rsidRPr="00C277D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от 24.11.1995 г.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Если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здание и помещения, в котором </w:t>
      </w:r>
      <w:proofErr w:type="gramStart"/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предоставляется услуга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не приспособлены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или не полностью приспособлены для потребностей инвалидов,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администрация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обеспечивает предоставление муниципальной услуги по месту жительства инвалида.</w:t>
      </w:r>
    </w:p>
    <w:p w:rsidR="00C277DB" w:rsidRPr="00C277DB" w:rsidRDefault="00C277DB" w:rsidP="00B87F8D">
      <w:pPr>
        <w:numPr>
          <w:ilvl w:val="1"/>
          <w:numId w:val="14"/>
        </w:numPr>
        <w:tabs>
          <w:tab w:val="left" w:pos="1276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Показатели доступности и качества муниципальных услуг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2.13.1. Показателями доступности муниципальной услуги являются:</w:t>
      </w:r>
    </w:p>
    <w:p w:rsidR="00C277DB" w:rsidRPr="00C277DB" w:rsidRDefault="00C277DB" w:rsidP="00B87F8D">
      <w:pPr>
        <w:numPr>
          <w:ilvl w:val="0"/>
          <w:numId w:val="17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C277DB" w:rsidRPr="00C277DB" w:rsidRDefault="00C277DB" w:rsidP="00B87F8D">
      <w:pPr>
        <w:numPr>
          <w:ilvl w:val="0"/>
          <w:numId w:val="17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оборудование мест ожидания в администрации доступными местами общего пользования;</w:t>
      </w:r>
    </w:p>
    <w:p w:rsidR="00C277DB" w:rsidRPr="00C277DB" w:rsidRDefault="00C277DB" w:rsidP="00B87F8D">
      <w:pPr>
        <w:numPr>
          <w:ilvl w:val="0"/>
          <w:numId w:val="17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C277DB" w:rsidRPr="00C277DB" w:rsidRDefault="00C277DB" w:rsidP="00B87F8D">
      <w:pPr>
        <w:numPr>
          <w:ilvl w:val="0"/>
          <w:numId w:val="18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Microsoft Sans Serif" w:hAnsi="Arial" w:cs="Arial"/>
          <w:color w:val="000000"/>
          <w:sz w:val="24"/>
          <w:szCs w:val="24"/>
          <w:lang w:eastAsia="ar-SA"/>
        </w:rPr>
        <w:t xml:space="preserve">соблюдение графика работы администрации; </w:t>
      </w:r>
    </w:p>
    <w:p w:rsidR="00C277DB" w:rsidRPr="00C277DB" w:rsidRDefault="00C277DB" w:rsidP="00B87F8D">
      <w:pPr>
        <w:numPr>
          <w:ilvl w:val="0"/>
          <w:numId w:val="18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Microsoft Sans Serif" w:hAnsi="Arial" w:cs="Arial"/>
          <w:color w:val="000000"/>
          <w:sz w:val="24"/>
          <w:szCs w:val="24"/>
          <w:lang w:eastAsia="ar-SA"/>
        </w:rPr>
        <w:t>предоставление муниципальной услуги в соответствии с вариантом предоставления муниципальной услуги;</w:t>
      </w:r>
    </w:p>
    <w:p w:rsidR="00C277DB" w:rsidRPr="00C277DB" w:rsidRDefault="00C277DB" w:rsidP="00B87F8D">
      <w:pPr>
        <w:numPr>
          <w:ilvl w:val="0"/>
          <w:numId w:val="18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Microsoft Sans Serif" w:hAnsi="Arial" w:cs="Arial"/>
          <w:color w:val="000000"/>
          <w:sz w:val="24"/>
          <w:szCs w:val="24"/>
          <w:lang w:eastAsia="ar-SA"/>
        </w:rPr>
        <w:t xml:space="preserve">возможность получения муниципальной услуги в МФЦ. </w:t>
      </w:r>
    </w:p>
    <w:p w:rsidR="00C277DB" w:rsidRPr="00C277DB" w:rsidRDefault="00C277DB" w:rsidP="00B87F8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2.13.2. Показателями качества муниципальной услуги являются:</w:t>
      </w:r>
    </w:p>
    <w:p w:rsidR="00C277DB" w:rsidRPr="00C277DB" w:rsidRDefault="00C277DB" w:rsidP="00B87F8D">
      <w:pPr>
        <w:numPr>
          <w:ilvl w:val="0"/>
          <w:numId w:val="19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C277DB" w:rsidRPr="00C277DB" w:rsidRDefault="00C277DB" w:rsidP="00B87F8D">
      <w:pPr>
        <w:numPr>
          <w:ilvl w:val="0"/>
          <w:numId w:val="19"/>
        </w:numPr>
        <w:tabs>
          <w:tab w:val="left" w:pos="993"/>
        </w:tabs>
        <w:suppressAutoHyphens/>
        <w:ind w:left="0"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удобство информирования заявителя о ходе предоставления муниципальной услуги;</w:t>
      </w:r>
    </w:p>
    <w:p w:rsidR="00C277DB" w:rsidRPr="00C277DB" w:rsidRDefault="00C277DB" w:rsidP="00B87F8D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полнота предоставления муниципальной услуги в соответствии с требованиями настоящего административного регламента.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</w:t>
      </w:r>
    </w:p>
    <w:p w:rsidR="00C277DB" w:rsidRPr="00C277DB" w:rsidRDefault="00C277DB" w:rsidP="00B87F8D">
      <w:pPr>
        <w:tabs>
          <w:tab w:val="left" w:pos="1418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2.14.1. При предоставлении муниципальной услуги, услуг, которые являются необходимыми и обязательными для предоставления муниципальной услуги, не имеется.</w:t>
      </w:r>
    </w:p>
    <w:p w:rsidR="00C277DB" w:rsidRPr="00C277DB" w:rsidRDefault="00C277DB" w:rsidP="00B87F8D">
      <w:pPr>
        <w:tabs>
          <w:tab w:val="left" w:pos="1418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2.14.2. 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</w:t>
      </w:r>
    </w:p>
    <w:p w:rsidR="00C277DB" w:rsidRPr="00C277DB" w:rsidRDefault="00C277DB" w:rsidP="00B87F8D">
      <w:pPr>
        <w:tabs>
          <w:tab w:val="left" w:pos="1418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2.14.3. Перечень информационных систем, используемых для предоставления муниципальной услуги</w:t>
      </w:r>
    </w:p>
    <w:p w:rsidR="00C277DB" w:rsidRPr="00C277DB" w:rsidRDefault="00C277DB" w:rsidP="00B87F8D">
      <w:pPr>
        <w:numPr>
          <w:ilvl w:val="0"/>
          <w:numId w:val="10"/>
        </w:numPr>
        <w:tabs>
          <w:tab w:val="left" w:pos="993"/>
          <w:tab w:val="left" w:pos="1418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государственная информационная система «Система гарантированного информационного обмена органов государственной власти и органов местного самоуправления Воронежской области»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C277DB" w:rsidRPr="00C277DB" w:rsidRDefault="00C277DB" w:rsidP="00B87F8D">
      <w:pPr>
        <w:tabs>
          <w:tab w:val="left" w:pos="1418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2.14.4. Прием заявителей (прием документов) осуществляется уполномоченными должностными лицами МФЦ.</w:t>
      </w:r>
    </w:p>
    <w:p w:rsidR="00C277DB" w:rsidRPr="00C277DB" w:rsidRDefault="00C277DB" w:rsidP="00B87F8D">
      <w:pPr>
        <w:tabs>
          <w:tab w:val="left" w:pos="1418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2.14.5. Прием заявителей уполномоченными лицами осуществляется в соответствии с графиком (режимом) работы МФЦ.</w:t>
      </w:r>
    </w:p>
    <w:p w:rsidR="00C277DB" w:rsidRPr="00C277DB" w:rsidRDefault="00C277DB" w:rsidP="00B87F8D">
      <w:pPr>
        <w:tabs>
          <w:tab w:val="left" w:pos="1418"/>
        </w:tabs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2.14.6. Многофункциональный центр при однократном обращении заявителя с запросом о предоставлении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нескольких муниципальных услуг организует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предоставление заявителю двух и более муниципальных услуг (далее - комплексный запрос).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При этом не требуются составление и подписание таких заявлений заявителем.</w:t>
      </w:r>
    </w:p>
    <w:p w:rsidR="00C277DB" w:rsidRPr="00C277DB" w:rsidRDefault="00C277DB" w:rsidP="00B87F8D">
      <w:pPr>
        <w:tabs>
          <w:tab w:val="left" w:pos="1418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2.14.7. Муниципальная услуга в электронной форме не оказывается.</w:t>
      </w:r>
    </w:p>
    <w:p w:rsidR="00C277DB" w:rsidRDefault="00C277DB" w:rsidP="00B87F8D">
      <w:pPr>
        <w:tabs>
          <w:tab w:val="left" w:pos="1418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2.14.8. Заявителям обеспечивается возможность копирования формы заявления, необходимой для получения муниципальной услуги, размещенной на официальном сайте администрации в сети Интернет, Едином портале государственных и муниципальных услуг (функций), Портале Воронежской области.</w:t>
      </w:r>
    </w:p>
    <w:p w:rsidR="003B2BD3" w:rsidRPr="00C277DB" w:rsidRDefault="003B2BD3" w:rsidP="00B87F8D">
      <w:pPr>
        <w:tabs>
          <w:tab w:val="left" w:pos="1418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Default="00C277DB" w:rsidP="003B2BD3">
      <w:pPr>
        <w:tabs>
          <w:tab w:val="left" w:pos="0"/>
          <w:tab w:val="left" w:pos="162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3.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Состав, последовательность и сроки выполнения административных процедур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B87F8D">
      <w:pPr>
        <w:suppressAutoHyphens/>
        <w:autoSpaceDE w:val="0"/>
        <w:ind w:right="0"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</w:pPr>
      <w:bookmarkStart w:id="4" w:name="_Hlk114173587"/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</w:t>
      </w:r>
      <w:r w:rsidRPr="00C277D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.1. Перечень вариантов предоставления муниципальной услуги</w:t>
      </w:r>
    </w:p>
    <w:p w:rsidR="00C277DB" w:rsidRPr="00C277DB" w:rsidRDefault="00C277DB" w:rsidP="00B87F8D">
      <w:pPr>
        <w:suppressAutoHyphens/>
        <w:autoSpaceDE w:val="0"/>
        <w:ind w:right="0"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3.1.1. Получение решения о создании семейного (родового) захоронения:</w:t>
      </w:r>
    </w:p>
    <w:p w:rsidR="00C277DB" w:rsidRPr="00C277DB" w:rsidRDefault="00C277DB" w:rsidP="003B2BD3">
      <w:pPr>
        <w:shd w:val="clear" w:color="auto" w:fill="FFFFFF"/>
        <w:ind w:right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вариант 1:</w:t>
      </w:r>
      <w:r w:rsidRPr="00C277D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физическое лицо, обратился лично; </w:t>
      </w:r>
    </w:p>
    <w:p w:rsidR="00C277DB" w:rsidRPr="00C277DB" w:rsidRDefault="00C277DB" w:rsidP="003B2BD3">
      <w:pPr>
        <w:shd w:val="clear" w:color="auto" w:fill="FFFFFF"/>
        <w:ind w:right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вариант 2: физическое лицо, обратился через представителя.</w:t>
      </w:r>
    </w:p>
    <w:p w:rsidR="00C277DB" w:rsidRPr="00C277DB" w:rsidRDefault="00C277DB" w:rsidP="00B87F8D">
      <w:pPr>
        <w:suppressAutoHyphens/>
        <w:autoSpaceDE w:val="0"/>
        <w:ind w:right="0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3.2. Профилирование заявителя</w:t>
      </w:r>
    </w:p>
    <w:p w:rsidR="00C277DB" w:rsidRPr="00C277DB" w:rsidRDefault="00C277DB" w:rsidP="00B87F8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Вариант предоставления муниципальной услуги определяется на основании результата услуги, за предоставлением которого обратился заявитель, путем его анкетирования и включает в себя вопросы, позволяющие выявить перечень признаков заявителя, установленных в таблице 1 приложения 2 к настоящему административному регламенту. </w:t>
      </w:r>
    </w:p>
    <w:p w:rsidR="00C277DB" w:rsidRPr="00C277DB" w:rsidRDefault="00C277DB" w:rsidP="00B87F8D">
      <w:pPr>
        <w:shd w:val="clear" w:color="auto" w:fill="FFFFFF"/>
        <w:ind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C277D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из</w:t>
      </w:r>
      <w:proofErr w:type="gramEnd"/>
      <w:r w:rsidRPr="00C277D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которых соответствует одному варианту.</w:t>
      </w:r>
    </w:p>
    <w:p w:rsidR="00C277DB" w:rsidRPr="00C277DB" w:rsidRDefault="00C277DB" w:rsidP="00B87F8D">
      <w:pPr>
        <w:shd w:val="clear" w:color="auto" w:fill="FFFFFF"/>
        <w:ind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При подаче заявления посредством почтового отправлением анкетирование осуществляется на основе сведений, указанных в таком заявлении.</w:t>
      </w:r>
    </w:p>
    <w:p w:rsidR="00C277DB" w:rsidRPr="00C277DB" w:rsidRDefault="00C277DB" w:rsidP="00B87F8D">
      <w:pPr>
        <w:shd w:val="clear" w:color="auto" w:fill="FFFFFF"/>
        <w:ind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Hlk114173839"/>
      <w:bookmarkEnd w:id="4"/>
      <w:r w:rsidRPr="00C277DB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3.3. Вариант 1.</w:t>
      </w:r>
    </w:p>
    <w:bookmarkEnd w:id="5"/>
    <w:p w:rsidR="00C277DB" w:rsidRPr="00C277DB" w:rsidRDefault="00C277DB" w:rsidP="00B87F8D">
      <w:pPr>
        <w:widowControl w:val="0"/>
        <w:tabs>
          <w:tab w:val="left" w:pos="142"/>
        </w:tabs>
        <w:suppressAutoHyphens/>
        <w:ind w:righ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3.3.1. Результатом предоставления муниципальной услуги является выдача (направление) постановления администрации о создании семейного (родового) захоронения либо уведомления об отказе в предоставлении муниципальной услуги. </w:t>
      </w:r>
    </w:p>
    <w:p w:rsidR="00C277DB" w:rsidRPr="00C277DB" w:rsidRDefault="00C277DB" w:rsidP="00B87F8D">
      <w:pPr>
        <w:tabs>
          <w:tab w:val="left" w:pos="993"/>
          <w:tab w:val="left" w:pos="1440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3.3.2. Максимальный срок предоставления муниципальной услуги:</w:t>
      </w:r>
    </w:p>
    <w:p w:rsidR="00C277DB" w:rsidRPr="00C277DB" w:rsidRDefault="00C277DB" w:rsidP="00B87F8D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30 календарных дней в случае, если запрос и документы и (или) информация, необходимые для предоставления муниципальной услуги, поданы заявителем в администрацию посредством почтового отправления;</w:t>
      </w:r>
    </w:p>
    <w:p w:rsidR="00C277DB" w:rsidRPr="00C277DB" w:rsidRDefault="00C277DB" w:rsidP="00B87F8D">
      <w:pPr>
        <w:numPr>
          <w:ilvl w:val="0"/>
          <w:numId w:val="5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30 календарных дней в случае, если запрос и документы и (или) информация, необходимые для предоставления муниципальной услуги, поданы заявителем в МФЦ.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6" w:name="_Hlk114174221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3.3.3.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Предоставление муниципальной услуги включает в себя следующие административные процедуры:</w:t>
      </w:r>
    </w:p>
    <w:p w:rsidR="00C277DB" w:rsidRPr="00C277DB" w:rsidRDefault="00C277DB" w:rsidP="00B87F8D">
      <w:pPr>
        <w:widowControl w:val="0"/>
        <w:numPr>
          <w:ilvl w:val="0"/>
          <w:numId w:val="9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прием запроса и документов и (или) информации, необходимых для предоставления муниципальной услуги;</w:t>
      </w:r>
    </w:p>
    <w:p w:rsidR="00C277DB" w:rsidRPr="00C277DB" w:rsidRDefault="00C277DB" w:rsidP="00B87F8D">
      <w:pPr>
        <w:widowControl w:val="0"/>
        <w:numPr>
          <w:ilvl w:val="0"/>
          <w:numId w:val="21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межведомственное информационное взаимодействие;</w:t>
      </w:r>
    </w:p>
    <w:p w:rsidR="00C277DB" w:rsidRPr="00C277DB" w:rsidRDefault="00C277DB" w:rsidP="00B87F8D">
      <w:pPr>
        <w:widowControl w:val="0"/>
        <w:numPr>
          <w:ilvl w:val="0"/>
          <w:numId w:val="21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принятие решения о предоставлении (об отказе в предоставлении) муниципальной услуги;</w:t>
      </w:r>
    </w:p>
    <w:p w:rsidR="00C277DB" w:rsidRPr="00C277DB" w:rsidRDefault="00C277DB" w:rsidP="00B87F8D">
      <w:pPr>
        <w:numPr>
          <w:ilvl w:val="0"/>
          <w:numId w:val="21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предоставление результата муниципальной услуги.</w:t>
      </w:r>
    </w:p>
    <w:bookmarkEnd w:id="6"/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3.3.4. Прием запроса и документов и (или) информации, необходимых для предоставления муниципальной услуги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3.3.4.1. Основанием для начала административной процедуры является личное обращение заявителя в МФЦ с заявлением либо поступление заявления в адрес администрации посредством почтового отправления.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7" w:name="_Hlk114174523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3.3.4.2. При личном обращении заявителя в МФЦ специалист, ответственный за прием документов:</w:t>
      </w:r>
    </w:p>
    <w:p w:rsidR="00C277DB" w:rsidRPr="00C277DB" w:rsidRDefault="00C277DB" w:rsidP="00B87F8D">
      <w:pPr>
        <w:numPr>
          <w:ilvl w:val="0"/>
          <w:numId w:val="22"/>
        </w:numPr>
        <w:tabs>
          <w:tab w:val="left" w:pos="993"/>
        </w:tabs>
        <w:suppressAutoHyphens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проверяет комплектность представленных документов и соблюдение требований к их оформлению;</w:t>
      </w:r>
    </w:p>
    <w:p w:rsidR="00C277DB" w:rsidRPr="00C277DB" w:rsidRDefault="00C277DB" w:rsidP="00B87F8D">
      <w:pPr>
        <w:numPr>
          <w:ilvl w:val="0"/>
          <w:numId w:val="22"/>
        </w:numPr>
        <w:tabs>
          <w:tab w:val="left" w:pos="993"/>
        </w:tabs>
        <w:suppressAutoHyphens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устанавливает личность заявителя. Для удостоверения личности заявителя специалист МФЦ предлагает заявителю предъявить документы, удостоверяющие личность. В случае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,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если заявитель не может представить документы,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удостоверяющие его личность, то специалист МФЦ прекращает прием документов у заявителя.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После удостоверения личности заявителя специалист МФЦ принимает заявление и документы, необходимые для предоставления муниципальной услуги и обязательные к представлению заявителем в соответствии с перечнем, который определен пунктом 2.6.1. настоящего административного регламента (за исключением документов, которые представляются при обращении за получением муниципальной услуги от имени заявителя его представителем), а также документы, необходимые для предоставления муниципальной услуги и предоставляемые заявителем по собственной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инициативе,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приведенные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в пункте 2.6.2. настоящего административного регламента;</w:t>
      </w:r>
    </w:p>
    <w:p w:rsidR="00C277DB" w:rsidRPr="00C277DB" w:rsidRDefault="00C277DB" w:rsidP="00B87F8D">
      <w:pPr>
        <w:numPr>
          <w:ilvl w:val="0"/>
          <w:numId w:val="23"/>
        </w:numPr>
        <w:tabs>
          <w:tab w:val="left" w:pos="993"/>
        </w:tabs>
        <w:suppressAutoHyphens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проверяет правильность оформления документов в соответствии с требованиями, установленными действующим законодательством, делает копии документов и заверяет их. Если документ, необходимый для предоставления муниципальной услуги и обязательный к предоставлению заявителем, не соответствует установленным требованиям, то специалист МФЦ уведомляет об этом заявителя и предупреждает о возможном отказе в предоставлении муниципальной услуги;</w:t>
      </w:r>
    </w:p>
    <w:p w:rsidR="00C277DB" w:rsidRPr="00C277DB" w:rsidRDefault="00C277DB" w:rsidP="00B87F8D">
      <w:pPr>
        <w:numPr>
          <w:ilvl w:val="0"/>
          <w:numId w:val="23"/>
        </w:numPr>
        <w:tabs>
          <w:tab w:val="left" w:pos="993"/>
        </w:tabs>
        <w:suppressAutoHyphens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выдает заявителю расписку по форме, приведенной в приложении 3 к настоящему административному регламенту,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которой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указывается номер обращения, перечень принятых документов, количество экземпляров, количество листов в одном экземпляре. Специалист МФЦ подписывает расписку перед передачей ее заявителю.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обращении заявителя за предоставлением муниципальной услуги через МФЦ заявление и прилагаемые к нему документы передаются (направляются) в адрес администрации в порядке и сроки, установленные заключенным между ними соглашением о взаимодействии.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получении пакета документов с МФЦ специалист администрации, ответственный за прием документов, проверяет наличие или отсутствие оснований, указанных в пункте 2.7.1. настоящего административного регламента (за исключением основания, предусмотренного абзацем 5).</w:t>
      </w:r>
    </w:p>
    <w:p w:rsidR="00C277DB" w:rsidRPr="00C277DB" w:rsidRDefault="00C277DB" w:rsidP="00B87F8D">
      <w:pPr>
        <w:tabs>
          <w:tab w:val="left" w:pos="893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случае наличия оснований, указанных в пункте 2.7.1. настоящего административного регламента (за исключением основания, предусмотренного абзацем 5), специалист администрации, ответственный за прием документов, подготавливает уведомление об отказе в приеме заявления и документов, необходимых для предоставления муниципальной услуги по форме, приведенной в приложении 4 к настоящему административному регламенту, с указанием причины отказа, возвращает документы.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Срок возврата документов и направления уведомления - 1 календарный день.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случае отсутствия оснований, указанных в пункте 2.7.1. настоящего административного регламента (за исключением основания, предусмотренного абзацем 5), специалист администрации, ответственный за прием документов, регистрирует заявление и прилагаемые к нему документы в журнале входящей корреспонденции.</w:t>
      </w:r>
    </w:p>
    <w:bookmarkEnd w:id="7"/>
    <w:p w:rsidR="00C277DB" w:rsidRPr="00C277DB" w:rsidRDefault="00C277DB" w:rsidP="00B87F8D">
      <w:pPr>
        <w:widowControl w:val="0"/>
        <w:tabs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3.3.4.3. При направлении заявителем в администрацию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 </w:t>
      </w:r>
    </w:p>
    <w:p w:rsidR="00C277DB" w:rsidRPr="00C277DB" w:rsidRDefault="00C277DB" w:rsidP="00B87F8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3.3.4.4. Специалист администрации, ответственный за прием документов:</w:t>
      </w:r>
    </w:p>
    <w:p w:rsidR="00C277DB" w:rsidRPr="00C277DB" w:rsidRDefault="00C277DB" w:rsidP="00B87F8D">
      <w:pPr>
        <w:numPr>
          <w:ilvl w:val="0"/>
          <w:numId w:val="24"/>
        </w:numPr>
        <w:tabs>
          <w:tab w:val="left" w:pos="993"/>
        </w:tabs>
        <w:adjustRightInd w:val="0"/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277DB" w:rsidRPr="00C277DB" w:rsidRDefault="00C277DB" w:rsidP="00B87F8D">
      <w:pPr>
        <w:numPr>
          <w:ilvl w:val="0"/>
          <w:numId w:val="24"/>
        </w:numPr>
        <w:tabs>
          <w:tab w:val="left" w:pos="993"/>
        </w:tabs>
        <w:adjustRightInd w:val="0"/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заявления установленным требованиям;</w:t>
      </w:r>
    </w:p>
    <w:p w:rsidR="00C277DB" w:rsidRPr="00C277DB" w:rsidRDefault="00C277DB" w:rsidP="00B87F8D">
      <w:pPr>
        <w:numPr>
          <w:ilvl w:val="0"/>
          <w:numId w:val="24"/>
        </w:numPr>
        <w:tabs>
          <w:tab w:val="left" w:pos="993"/>
        </w:tabs>
        <w:adjustRightInd w:val="0"/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C277DB" w:rsidRPr="00C277DB" w:rsidRDefault="00C277DB" w:rsidP="00B87F8D">
      <w:pPr>
        <w:tabs>
          <w:tab w:val="left" w:pos="893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случае отсутствия оснований, указанных в пункте 2.7.1. настоящего административного регламента (за исключением основания, предусмотренного абзацем 5), специалист администрации, ответственный за прием документов, регистрирует заявление с прилагаемым комплектом документов и направляет заявителю по указанному в заявлении адресу расписку о получении документов по форме, приведенной в приложении 5 к настоящему административному регламенту, с указанием входящего регистрационного номера заявления и даты получения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заявления и документов. Срок направления расписки о получении документов - 1 календарный день.</w:t>
      </w:r>
    </w:p>
    <w:p w:rsidR="00C277DB" w:rsidRPr="00C277DB" w:rsidRDefault="00C277DB" w:rsidP="00B87F8D">
      <w:pPr>
        <w:tabs>
          <w:tab w:val="left" w:pos="893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8" w:name="_Hlk113568010"/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случае наличия оснований, указанных в пункте 2.7.1. настоящего административного регламента (за исключением основания, предусмотренного абзацем 5), специалист администрации, ответственный за прием документов, направляет заявителю уведомление об отказе в приеме заявления и документов, необходимых для предоставления муниципальной услуги по форме, приведенной в приложении 4 к настоящему административному регламенту, с указанием причины отказа, возвращает документы.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Срок возврата документов и направления уведомления - 1 календарный день.</w:t>
      </w:r>
    </w:p>
    <w:bookmarkEnd w:id="8"/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3.3.4.5. Предусмотрена возможность подачи заявления представителем заявителя.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3.3.4.6. В приеме запроса о предоставлении муниципальной услуги участвует администрация.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Предусмотрена возможность подачи запроса о предоставлении муниципальной услуги в МФЦ.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Возможность приема администрацией или МФЦ заявления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отсутствует.</w:t>
      </w:r>
    </w:p>
    <w:p w:rsidR="00C277DB" w:rsidRPr="00C277DB" w:rsidRDefault="00C277DB" w:rsidP="00B87F8D">
      <w:pPr>
        <w:widowControl w:val="0"/>
        <w:tabs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3.3.4.7. Результатом административной процедуры является прием и регистрация заявления и прилагаемого комплекта документов либо возврат документов заявителю.</w:t>
      </w:r>
    </w:p>
    <w:p w:rsidR="00C277DB" w:rsidRPr="00C277DB" w:rsidRDefault="00C277DB" w:rsidP="00B87F8D">
      <w:pPr>
        <w:widowControl w:val="0"/>
        <w:tabs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3.3.4.8. Максимальный срок исполнения административной процедуры:</w:t>
      </w:r>
    </w:p>
    <w:p w:rsidR="00C277DB" w:rsidRPr="00C277DB" w:rsidRDefault="00C277DB" w:rsidP="00B87F8D">
      <w:pPr>
        <w:numPr>
          <w:ilvl w:val="0"/>
          <w:numId w:val="9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поступлении заявления в адрес администрации посредством почтового отправления - 1 календарный день;</w:t>
      </w:r>
    </w:p>
    <w:p w:rsidR="00C277DB" w:rsidRPr="00C277DB" w:rsidRDefault="00C277DB" w:rsidP="00B87F8D">
      <w:pPr>
        <w:numPr>
          <w:ilvl w:val="0"/>
          <w:numId w:val="9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обращении за предоставлением муниципальной услуги в МФЦ - 1 календарный день.</w:t>
      </w:r>
    </w:p>
    <w:p w:rsidR="00C277DB" w:rsidRPr="00C277DB" w:rsidRDefault="00C277DB" w:rsidP="00B87F8D">
      <w:pPr>
        <w:widowControl w:val="0"/>
        <w:tabs>
          <w:tab w:val="left" w:pos="993"/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3.3.5. Межведомственное информационное взаимодействие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3.3.5.1. Основанием для осуществления административной процедуры по формированию и направлению межведомственных запросов являются непредставление или представление неполного перечня документов, указанных в пункте 2.6.2. настоящего административного регламента.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3.3.5.2. Зарегистрированное заявление и прилагаемые к нему документы поступают в учреждение.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Директор учреждения определяет сотрудника, ответственного за обеспечение предоставления муниципальной услуги (далее – сотрудник учреждения).</w:t>
      </w:r>
    </w:p>
    <w:p w:rsidR="00C277DB" w:rsidRPr="00C277DB" w:rsidRDefault="00C277DB" w:rsidP="00B87F8D">
      <w:pPr>
        <w:numPr>
          <w:ilvl w:val="3"/>
          <w:numId w:val="25"/>
        </w:numPr>
        <w:tabs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9" w:name="_Hlk114175255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Сотрудник учреждения в рамках межведомственного взаимодействия в течение 1 рабочего дня направляет запрос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bookmarkEnd w:id="9"/>
    <w:p w:rsidR="00C277DB" w:rsidRPr="00C277DB" w:rsidRDefault="00C277DB" w:rsidP="00B87F8D">
      <w:pPr>
        <w:numPr>
          <w:ilvl w:val="0"/>
          <w:numId w:val="26"/>
        </w:numPr>
        <w:tabs>
          <w:tab w:val="left" w:pos="904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Федеральную налоговую службу на получение сведений из Единого государственного реестра записей актов гражданского состояния о государственной регистрации смерти лица, захороненного на данном земельном участке.</w:t>
      </w:r>
    </w:p>
    <w:p w:rsidR="00C277DB" w:rsidRPr="00C277DB" w:rsidRDefault="00C277DB" w:rsidP="00B87F8D">
      <w:pPr>
        <w:numPr>
          <w:ilvl w:val="0"/>
          <w:numId w:val="26"/>
        </w:numPr>
        <w:tabs>
          <w:tab w:val="left" w:pos="904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направляет служебную записку сотруднику учреждения, ответственному за подготовку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 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3.3.5.4. Направление межведомственного запроса, указанного в абзаце 2 подпункта 3.3.5.3. настоящего административного регламента,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27.07.2010 г. №210-ФЗ «Об организации предоставления государственных и муниципальных услуг».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3.3.5.5. Максимальный срок поступления ответа на межведомственный запрос составляет 5 рабочих дней.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подготовки справки о возможности создания семейного (родового) захоронения 5 рабочих дней.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3.3.5.6. Результатом административной процедуры является получение ответа на межведомственный запрос, подготовка справки о возможности создания семейного (родового) захоронения.</w:t>
      </w:r>
    </w:p>
    <w:p w:rsidR="00C277DB" w:rsidRPr="00C277DB" w:rsidRDefault="00C277DB" w:rsidP="00B87F8D">
      <w:pPr>
        <w:widowControl w:val="0"/>
        <w:numPr>
          <w:ilvl w:val="3"/>
          <w:numId w:val="27"/>
        </w:numPr>
        <w:tabs>
          <w:tab w:val="left" w:pos="1560"/>
          <w:tab w:val="left" w:pos="8931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Максимальный срок исполнения административной процедуры:</w:t>
      </w:r>
    </w:p>
    <w:p w:rsidR="00C277DB" w:rsidRPr="00C277DB" w:rsidRDefault="00C277DB" w:rsidP="00B87F8D">
      <w:pPr>
        <w:widowControl w:val="0"/>
        <w:numPr>
          <w:ilvl w:val="0"/>
          <w:numId w:val="28"/>
        </w:numPr>
        <w:tabs>
          <w:tab w:val="left" w:pos="945"/>
          <w:tab w:val="left" w:pos="8931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 поступлении заявления в адрес администрации посредством почтового отправления - 8 календарных дней;</w:t>
      </w:r>
    </w:p>
    <w:p w:rsidR="00C277DB" w:rsidRPr="00C277DB" w:rsidRDefault="00C277DB" w:rsidP="00B87F8D">
      <w:pPr>
        <w:widowControl w:val="0"/>
        <w:numPr>
          <w:ilvl w:val="0"/>
          <w:numId w:val="28"/>
        </w:numPr>
        <w:tabs>
          <w:tab w:val="left" w:pos="945"/>
          <w:tab w:val="left" w:pos="8931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 обращении за предоставлением муниципальной услуги в МФЦ - 8 календарных дней.</w:t>
      </w:r>
    </w:p>
    <w:p w:rsidR="00C277DB" w:rsidRPr="00C277DB" w:rsidRDefault="00C277DB" w:rsidP="00B87F8D">
      <w:pPr>
        <w:tabs>
          <w:tab w:val="left" w:pos="1276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3.3.6. Принятие решения о предоставлении (об отказе в предоставлении) муниципальной услуги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3.3.6.1. Основанием для начала административной процедуры является поступление ответа на межведомственный запрос, наличие справки о возможности создания семейного (родового) захоронения.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3.3.6.2. Сотрудник учреждения проводит проверку заявления и прилагаемых к нему документов, а также документов, полученных в рамках межведомственного информационного взаимодействия, на наличие или отсутствие оснований, указанных в пункте 2.8.2. настоящего административного регламента.</w:t>
      </w:r>
    </w:p>
    <w:p w:rsidR="00C277DB" w:rsidRPr="00C277DB" w:rsidRDefault="00C277DB" w:rsidP="00B87F8D">
      <w:pPr>
        <w:tabs>
          <w:tab w:val="left" w:pos="709"/>
        </w:tabs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3.3.6.3. Критериями принятия решения являются:</w:t>
      </w:r>
    </w:p>
    <w:p w:rsidR="00C277DB" w:rsidRPr="00C277DB" w:rsidRDefault="00C277DB" w:rsidP="00B87F8D">
      <w:pPr>
        <w:widowControl w:val="0"/>
        <w:numPr>
          <w:ilvl w:val="0"/>
          <w:numId w:val="29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в случае отсутствия оснований, указанных в пункте 2.8.2. настоящего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 xml:space="preserve">административного регламента, </w:t>
      </w:r>
      <w:r w:rsidRPr="00C277DB">
        <w:rPr>
          <w:rFonts w:ascii="Arial" w:hAnsi="Arial" w:cs="Arial"/>
          <w:color w:val="000000"/>
          <w:sz w:val="24"/>
          <w:lang w:eastAsia="ar-SA"/>
        </w:rPr>
        <w:t>принимается решение о создании семейного (родового) захоронения;</w:t>
      </w:r>
    </w:p>
    <w:p w:rsidR="00C277DB" w:rsidRPr="00C277DB" w:rsidRDefault="00C277DB" w:rsidP="00B87F8D">
      <w:pPr>
        <w:widowControl w:val="0"/>
        <w:numPr>
          <w:ilvl w:val="0"/>
          <w:numId w:val="29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в случае наличия оснований, указанных в пункте 2.8.2. настоящего административного регламента, принимается решение об отказе в </w:t>
      </w:r>
      <w:r w:rsidRPr="00C277DB">
        <w:rPr>
          <w:rFonts w:ascii="Arial" w:hAnsi="Arial" w:cs="Arial"/>
          <w:color w:val="000000"/>
          <w:sz w:val="24"/>
          <w:lang w:eastAsia="ar-SA"/>
        </w:rPr>
        <w:t>создании семейного (родового) захоронения.</w:t>
      </w:r>
    </w:p>
    <w:p w:rsidR="00C277DB" w:rsidRPr="00C277DB" w:rsidRDefault="00C277DB" w:rsidP="00B87F8D">
      <w:pPr>
        <w:suppressAutoHyphens/>
        <w:autoSpaceDE w:val="0"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3.3.6.4. По результатам принятого решения сотрудник учреждения:</w:t>
      </w:r>
    </w:p>
    <w:p w:rsidR="00C277DB" w:rsidRPr="00C277DB" w:rsidRDefault="00C277DB" w:rsidP="00B87F8D">
      <w:pPr>
        <w:numPr>
          <w:ilvl w:val="0"/>
          <w:numId w:val="30"/>
        </w:numPr>
        <w:tabs>
          <w:tab w:val="left" w:pos="966"/>
        </w:tabs>
        <w:suppressAutoHyphens/>
        <w:autoSpaceDE w:val="0"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готовит проект постановления администрации о создании семейного (родового) захоронения по форме, приведенной в приложении 6 к настоящему административному регламенту, либо уведомления об отказе в предоставлении муниципальной услуги по форме, приведенной в приложении 7 к настоящему административному регламенту;</w:t>
      </w:r>
    </w:p>
    <w:p w:rsidR="00C277DB" w:rsidRPr="00C277DB" w:rsidRDefault="00C277DB" w:rsidP="00B87F8D">
      <w:pPr>
        <w:numPr>
          <w:ilvl w:val="0"/>
          <w:numId w:val="30"/>
        </w:numPr>
        <w:tabs>
          <w:tab w:val="left" w:pos="966"/>
        </w:tabs>
        <w:suppressAutoHyphens/>
        <w:autoSpaceDE w:val="0"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передает подготовленный проект постановления администрации о создании семейного (родового) захоронения либо уведомления об отказе в предоставлении муниципальной услуги на подписание главе администрации;</w:t>
      </w:r>
    </w:p>
    <w:p w:rsidR="00C277DB" w:rsidRPr="00C277DB" w:rsidRDefault="00C277DB" w:rsidP="00B87F8D">
      <w:pPr>
        <w:numPr>
          <w:ilvl w:val="0"/>
          <w:numId w:val="30"/>
        </w:numPr>
        <w:tabs>
          <w:tab w:val="left" w:pos="966"/>
        </w:tabs>
        <w:suppressAutoHyphens/>
        <w:autoSpaceDE w:val="0"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обеспечивает регистрацию постановления администрации о создании семейного (родового) захоронения либо уведомления об отказе в предоставлении муниципальной услуги.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3.3.6.5. Результатом административной процедуры является подготовка и утверждение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</w:r>
    </w:p>
    <w:p w:rsidR="00C277DB" w:rsidRPr="00C277DB" w:rsidRDefault="00C277DB" w:rsidP="00B87F8D">
      <w:pPr>
        <w:widowControl w:val="0"/>
        <w:tabs>
          <w:tab w:val="left" w:pos="1134"/>
          <w:tab w:val="left" w:pos="1560"/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3.3.6.6. Максимальный срок исполнения административной процедуры:</w:t>
      </w:r>
    </w:p>
    <w:p w:rsidR="00C277DB" w:rsidRPr="00C277DB" w:rsidRDefault="00C277DB" w:rsidP="00B87F8D">
      <w:pPr>
        <w:widowControl w:val="0"/>
        <w:numPr>
          <w:ilvl w:val="0"/>
          <w:numId w:val="31"/>
        </w:numPr>
        <w:tabs>
          <w:tab w:val="left" w:pos="1007"/>
          <w:tab w:val="left" w:pos="8931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 поступлении заявления в адрес администрации посредством почтового отправления - 20 календарных дней;</w:t>
      </w:r>
    </w:p>
    <w:p w:rsidR="00C277DB" w:rsidRPr="00C277DB" w:rsidRDefault="00C277DB" w:rsidP="00B87F8D">
      <w:pPr>
        <w:widowControl w:val="0"/>
        <w:numPr>
          <w:ilvl w:val="0"/>
          <w:numId w:val="31"/>
        </w:numPr>
        <w:tabs>
          <w:tab w:val="left" w:pos="1007"/>
          <w:tab w:val="left" w:pos="8931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 обращении за предоставлением муниципальной услуги в МФЦ - 20 календарных дней.</w:t>
      </w:r>
    </w:p>
    <w:p w:rsidR="00C277DB" w:rsidRPr="00C277DB" w:rsidRDefault="00C277DB" w:rsidP="00B87F8D">
      <w:pPr>
        <w:tabs>
          <w:tab w:val="left" w:pos="1134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3.3.7. Предоставление результата муниципальной услуги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3.3.7.1.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Основанием для начала административной процедуры является наличие подписанного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постановления администрации о создании семейного (родового) захоронения либо уведомления об отказе в предоставлении муниципальной услуги.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Сотрудник учреждения передает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постановление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администрации о создании семейного (родового) захоронения либо уведомление об отказе в предоставлении муниципальной услуги специалисту администрации, ответственному за выдачу документов.</w:t>
      </w:r>
    </w:p>
    <w:p w:rsidR="00C277DB" w:rsidRPr="00C277DB" w:rsidRDefault="00C277DB" w:rsidP="00B87F8D">
      <w:pPr>
        <w:numPr>
          <w:ilvl w:val="3"/>
          <w:numId w:val="32"/>
        </w:numPr>
        <w:tabs>
          <w:tab w:val="left" w:pos="993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Специалист администрации, ответственный за выдачу документов:</w:t>
      </w:r>
    </w:p>
    <w:p w:rsidR="00C277DB" w:rsidRPr="00C277DB" w:rsidRDefault="00C277DB" w:rsidP="00B87F8D">
      <w:pPr>
        <w:numPr>
          <w:ilvl w:val="0"/>
          <w:numId w:val="33"/>
        </w:numPr>
        <w:tabs>
          <w:tab w:val="left" w:pos="993"/>
          <w:tab w:val="left" w:pos="1560"/>
        </w:tabs>
        <w:suppressAutoHyphens/>
        <w:adjustRightInd w:val="0"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10" w:name="_Hlk114170895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поступлении заявления посредством почтового отправления выдает (направляет) результат предоставления муниципальной услуги одним из способов, указанным в заявлении: при личном обращении либо посредством почтового отправления по указанному в заявлении почтовому адресу;</w:t>
      </w:r>
    </w:p>
    <w:p w:rsidR="00C277DB" w:rsidRPr="00C277DB" w:rsidRDefault="00C277DB" w:rsidP="00B87F8D">
      <w:pPr>
        <w:numPr>
          <w:ilvl w:val="0"/>
          <w:numId w:val="33"/>
        </w:numPr>
        <w:tabs>
          <w:tab w:val="left" w:pos="993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при поступлении заявление через МФЦ передает (направляет) в адрес МФЦ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постановление администрации о создании семейного (родового) захоронения либо уведомление об отказе в предоставлении муниципальной услуги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для выдачи в порядке и сроки заключенным соглашением о взаимодействии.</w:t>
      </w:r>
    </w:p>
    <w:bookmarkEnd w:id="10"/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3.3.7.3. Результатом административной процедуры является выдача (направление) постановления администрации о создании семейного (родового) захоронения либо уведомления об отказе в предоставлении муниципальной услуги.</w:t>
      </w:r>
    </w:p>
    <w:p w:rsidR="00C277DB" w:rsidRPr="00C277DB" w:rsidRDefault="00C277DB" w:rsidP="00B87F8D">
      <w:pPr>
        <w:widowControl w:val="0"/>
        <w:tabs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3.3.7.4. Максимальный срок исполнения административной процедуры:</w:t>
      </w:r>
    </w:p>
    <w:p w:rsidR="00C277DB" w:rsidRPr="00C277DB" w:rsidRDefault="00C277DB" w:rsidP="00B87F8D">
      <w:pPr>
        <w:widowControl w:val="0"/>
        <w:numPr>
          <w:ilvl w:val="0"/>
          <w:numId w:val="34"/>
        </w:numPr>
        <w:tabs>
          <w:tab w:val="left" w:pos="1007"/>
          <w:tab w:val="left" w:pos="8931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 поступлении заявления в адрес администрации посредством почтового отправления - 1 календарный день;</w:t>
      </w:r>
    </w:p>
    <w:p w:rsidR="00C277DB" w:rsidRPr="00C277DB" w:rsidRDefault="00C277DB" w:rsidP="00B87F8D">
      <w:pPr>
        <w:numPr>
          <w:ilvl w:val="0"/>
          <w:numId w:val="9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при обращении за предоставлением муниципальной услуги в МФЦ - 1 календарный день. </w:t>
      </w:r>
    </w:p>
    <w:p w:rsidR="00C277DB" w:rsidRPr="00C277DB" w:rsidRDefault="00C277DB" w:rsidP="00B87F8D">
      <w:pPr>
        <w:tabs>
          <w:tab w:val="left" w:pos="993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3.3.7.5. 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отсутствует.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1" w:name="_Hlk113569768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3.4. Вариант 2. </w:t>
      </w:r>
    </w:p>
    <w:p w:rsidR="00C277DB" w:rsidRPr="00C277DB" w:rsidRDefault="00C277DB" w:rsidP="00B87F8D">
      <w:pPr>
        <w:widowControl w:val="0"/>
        <w:tabs>
          <w:tab w:val="left" w:pos="142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sz w:val="24"/>
          <w:szCs w:val="24"/>
          <w:lang w:eastAsia="ar-SA"/>
        </w:rPr>
        <w:t xml:space="preserve">3.4.1.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Результатом предоставления муниципальной услуги является выдача (направление) постановления администрации о создании семейного (родового) захоронения либо уведомления об отказе в предоставлении муниципальной услуги. </w:t>
      </w:r>
    </w:p>
    <w:p w:rsidR="00C277DB" w:rsidRPr="00C277DB" w:rsidRDefault="00C277DB" w:rsidP="00B87F8D">
      <w:pPr>
        <w:widowControl w:val="0"/>
        <w:tabs>
          <w:tab w:val="left" w:pos="142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3.4.2. Максимальный срок предоставления муниципальной услуги:</w:t>
      </w:r>
    </w:p>
    <w:p w:rsidR="00C277DB" w:rsidRPr="00C277DB" w:rsidRDefault="00C277DB" w:rsidP="00B87F8D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30 календарных дней в случае, если запрос и документы и (или) информация, необходимые для предоставления муниципальной услуги, поданы заявителем в администрацию посредством почтового отправления;</w:t>
      </w:r>
    </w:p>
    <w:p w:rsidR="00C277DB" w:rsidRPr="00C277DB" w:rsidRDefault="00C277DB" w:rsidP="00B87F8D">
      <w:pPr>
        <w:numPr>
          <w:ilvl w:val="0"/>
          <w:numId w:val="5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30 календарных дней в случае, если запрос и документы и (или) информация, необходимые для предоставления муниципальной услуги, поданы заявителем в МФЦ.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3.4.3.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Предоставление муниципальной услуги включает в себя следующие административные процедуры:</w:t>
      </w:r>
    </w:p>
    <w:p w:rsidR="00C277DB" w:rsidRPr="00C277DB" w:rsidRDefault="00C277DB" w:rsidP="00B87F8D">
      <w:pPr>
        <w:widowControl w:val="0"/>
        <w:numPr>
          <w:ilvl w:val="0"/>
          <w:numId w:val="9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прием запроса и документов и (или) информации, необходимых для предоставления муниципальной услуги;</w:t>
      </w:r>
    </w:p>
    <w:p w:rsidR="00C277DB" w:rsidRPr="00C277DB" w:rsidRDefault="00C277DB" w:rsidP="00B87F8D">
      <w:pPr>
        <w:widowControl w:val="0"/>
        <w:numPr>
          <w:ilvl w:val="0"/>
          <w:numId w:val="21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межведомственное информационное взаимодействие;</w:t>
      </w:r>
    </w:p>
    <w:p w:rsidR="00C277DB" w:rsidRPr="00C277DB" w:rsidRDefault="00C277DB" w:rsidP="00B87F8D">
      <w:pPr>
        <w:widowControl w:val="0"/>
        <w:numPr>
          <w:ilvl w:val="0"/>
          <w:numId w:val="21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принятие решения о предоставлении (об отказе в предоставлении) муниципальной услуги;</w:t>
      </w:r>
    </w:p>
    <w:p w:rsidR="00C277DB" w:rsidRPr="00C277DB" w:rsidRDefault="00C277DB" w:rsidP="00B87F8D">
      <w:pPr>
        <w:numPr>
          <w:ilvl w:val="0"/>
          <w:numId w:val="21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предоставление результата муниципальной услуги.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3.4.4. Прием запроса и документов и (или) информации, необходимых для предоставления муниципальной услуги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3.4.4.1. Основанием для начала административной процедуры является личное обращение </w:t>
      </w:r>
      <w:r w:rsidRPr="00C277DB">
        <w:rPr>
          <w:rFonts w:ascii="Arial" w:hAnsi="Arial" w:cs="Arial"/>
          <w:iCs/>
          <w:color w:val="000000"/>
          <w:sz w:val="24"/>
          <w:szCs w:val="24"/>
          <w:lang w:eastAsia="ar-SA"/>
        </w:rPr>
        <w:t>заявителя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 в МФЦ с заявлением либо поступление заявления в адрес администрации посредством почтового отправления.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К заявлению должны быть приложены документы, указанные в пункте 2.6.1. настоящего административного регламента.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3.4.4.2. При личном обращении заявителя в МФЦ специалист, ответственный за прием документов:</w:t>
      </w:r>
    </w:p>
    <w:p w:rsidR="00C277DB" w:rsidRPr="00C277DB" w:rsidRDefault="00C277DB" w:rsidP="00B87F8D">
      <w:pPr>
        <w:numPr>
          <w:ilvl w:val="0"/>
          <w:numId w:val="22"/>
        </w:numPr>
        <w:tabs>
          <w:tab w:val="left" w:pos="993"/>
        </w:tabs>
        <w:suppressAutoHyphens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проверяет комплектность представленных документов и соблюдение требований к их оформлению;</w:t>
      </w:r>
    </w:p>
    <w:p w:rsidR="00C277DB" w:rsidRPr="00C277DB" w:rsidRDefault="00C277DB" w:rsidP="00B87F8D">
      <w:pPr>
        <w:numPr>
          <w:ilvl w:val="0"/>
          <w:numId w:val="22"/>
        </w:numPr>
        <w:tabs>
          <w:tab w:val="left" w:pos="993"/>
        </w:tabs>
        <w:suppressAutoHyphens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устанавливает личность заявителя. Для удостоверения личности </w:t>
      </w:r>
      <w:r w:rsidRPr="00C277DB">
        <w:rPr>
          <w:rFonts w:ascii="Arial" w:eastAsia="Times New Roman" w:hAnsi="Arial" w:cs="Arial"/>
          <w:iCs/>
          <w:sz w:val="24"/>
          <w:szCs w:val="24"/>
          <w:lang w:eastAsia="ar-SA"/>
        </w:rPr>
        <w:t>заявителя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специалист МФЦ предлагает заявителю предъявить документы, удостоверяющие личность, а также документы, подтверждающие полномочия действовать от имени получателя муниципальной услуги. В случае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,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если заявитель не может представить документы, удостоверяющие его личность и подтверждающие полномочия действовать от имени получателя муниципальной услуги, то специалист МФЦ прекращает прием документов.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После удостоверения личности заявителя специалист МФЦ принимает заявление и документы, необходимые для предоставления муниципальной услуги и обязательные к представлению заявителем в соответствии с перечнем, который определен пунктом 2.6.1. настоящего административного регламента, а также документы, необходимые для предоставления муниципальной услуги и предоставляемые заявителем по собственной инициативе, приведенные в пункте 2.6.2. настоящего административного регламента;</w:t>
      </w:r>
      <w:proofErr w:type="gramEnd"/>
    </w:p>
    <w:p w:rsidR="00C277DB" w:rsidRPr="00C277DB" w:rsidRDefault="00C277DB" w:rsidP="00B87F8D">
      <w:pPr>
        <w:numPr>
          <w:ilvl w:val="0"/>
          <w:numId w:val="23"/>
        </w:numPr>
        <w:tabs>
          <w:tab w:val="left" w:pos="993"/>
        </w:tabs>
        <w:suppressAutoHyphens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проверяет правильность оформления документов в соответствии с требованиями, установленными действующим законодательством, делает копии документов и заверяет их. Если документ, необходимый для предоставления муниципальной услуги и обязательный к предоставлению заявителем, не соответствует установленным требованиям, то специалист МФЦ уведомляет об этом заявителя и предупреждает о возможном отказе в предоставлении муниципальной услуги;</w:t>
      </w:r>
    </w:p>
    <w:p w:rsidR="00C277DB" w:rsidRPr="00C277DB" w:rsidRDefault="00C277DB" w:rsidP="00B87F8D">
      <w:pPr>
        <w:numPr>
          <w:ilvl w:val="0"/>
          <w:numId w:val="23"/>
        </w:numPr>
        <w:tabs>
          <w:tab w:val="left" w:pos="993"/>
        </w:tabs>
        <w:suppressAutoHyphens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выдает заявителю расписку по форме, приведенной в приложении 3 к настоящему административному регламенту,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которой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указывается номер обращения, перечень принятых документов, количество экземпляров, количество листов в одном экземпляре. Специалист МФЦ подписывает расписку перед передачей ее представителю заявителю.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обращении заявителя за предоставлением муниципальной услуги через МФЦ заявление и прилагаемые к нему документы передаются (направляются) в адрес администрации в порядке и сроки, установленные заключенным между ними соглашением о взаимодействии.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получении пакета документов с МФЦ специалист администрации, ответственный за прием документов, проверяет наличие или отсутствие оснований, указанных в пункте 2.7.1. настоящего административного регламента.</w:t>
      </w:r>
    </w:p>
    <w:p w:rsidR="00C277DB" w:rsidRPr="00C277DB" w:rsidRDefault="00C277DB" w:rsidP="00B87F8D">
      <w:pPr>
        <w:tabs>
          <w:tab w:val="left" w:pos="893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случае наличия оснований, указанных в пункте 2.7.1. настоящего административного регламента, специалист администрации, ответственный за прием документов, подготавливает уведомление об отказе в приеме заявления и документов, необходимых для предоставления муниципальной услуги по форме, приведенной в приложении 4 к настоящему административному регламенту, с указанием причины отказа, возвращает документы. Срок возврата документов и направления уведомления - 1 календарный день.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случае отсутствия оснований, указанных в пункте 2.7.1. настоящего административного регламента, специалист администрации, ответственный за прием документов, регистрирует заявление и прилагаемые к нему документы в журнале входящей корреспонденции.</w:t>
      </w:r>
    </w:p>
    <w:p w:rsidR="00C277DB" w:rsidRPr="00C277DB" w:rsidRDefault="00C277DB" w:rsidP="00B87F8D">
      <w:pPr>
        <w:widowControl w:val="0"/>
        <w:tabs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bookmarkStart w:id="12" w:name="_Hlk114174785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3.4.4.3. При направлении заявителем в администрацию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 </w:t>
      </w:r>
    </w:p>
    <w:p w:rsidR="00C277DB" w:rsidRPr="00C277DB" w:rsidRDefault="00C277DB" w:rsidP="00B87F8D">
      <w:pPr>
        <w:tabs>
          <w:tab w:val="left" w:pos="893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3.4.4.4. Специалист администрации, ответственный за прием документов:</w:t>
      </w:r>
    </w:p>
    <w:p w:rsidR="00C277DB" w:rsidRPr="00C277DB" w:rsidRDefault="00C277DB" w:rsidP="00B87F8D">
      <w:pPr>
        <w:numPr>
          <w:ilvl w:val="0"/>
          <w:numId w:val="24"/>
        </w:numPr>
        <w:tabs>
          <w:tab w:val="left" w:pos="993"/>
        </w:tabs>
        <w:adjustRightInd w:val="0"/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sz w:val="24"/>
          <w:szCs w:val="24"/>
          <w:lang w:eastAsia="ru-RU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277DB" w:rsidRPr="00C277DB" w:rsidRDefault="00C277DB" w:rsidP="00B87F8D">
      <w:pPr>
        <w:numPr>
          <w:ilvl w:val="0"/>
          <w:numId w:val="24"/>
        </w:numPr>
        <w:tabs>
          <w:tab w:val="left" w:pos="993"/>
        </w:tabs>
        <w:adjustRightInd w:val="0"/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sz w:val="24"/>
          <w:szCs w:val="24"/>
          <w:lang w:eastAsia="ru-RU"/>
        </w:rPr>
        <w:t>проверяет полномочия заявителя действовать от имени получателя муниципальной услуги;</w:t>
      </w:r>
    </w:p>
    <w:p w:rsidR="00C277DB" w:rsidRPr="00C277DB" w:rsidRDefault="00C277DB" w:rsidP="00B87F8D">
      <w:pPr>
        <w:numPr>
          <w:ilvl w:val="0"/>
          <w:numId w:val="24"/>
        </w:numPr>
        <w:tabs>
          <w:tab w:val="left" w:pos="993"/>
        </w:tabs>
        <w:adjustRightInd w:val="0"/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заявления установленным требованиям;</w:t>
      </w:r>
    </w:p>
    <w:p w:rsidR="00C277DB" w:rsidRPr="00C277DB" w:rsidRDefault="00C277DB" w:rsidP="00B87F8D">
      <w:pPr>
        <w:numPr>
          <w:ilvl w:val="0"/>
          <w:numId w:val="24"/>
        </w:numPr>
        <w:tabs>
          <w:tab w:val="left" w:pos="993"/>
        </w:tabs>
        <w:adjustRightInd w:val="0"/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7DB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C277DB" w:rsidRPr="00C277DB" w:rsidRDefault="00C277DB" w:rsidP="00B87F8D">
      <w:pPr>
        <w:tabs>
          <w:tab w:val="left" w:pos="893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13" w:name="_Hlk114174769"/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случае отсутствия оснований, указанных в пункте 2.7.1. настоящего административного регламента, специалист администрации, ответственный за прием документов, регистрирует заявление с прилагаемым комплектом документов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и направляет заявителю по указанному в заявлении адресу расписку о получении документов по форме, приведенной в приложении 5 к настоящему административному регламенту, с указанием входящего регистрационного номера заявления и даты получения заявления и документов.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Срок направления расписки о получении документов - 1 календарный день.</w:t>
      </w:r>
    </w:p>
    <w:p w:rsidR="00C277DB" w:rsidRPr="00C277DB" w:rsidRDefault="00C277DB" w:rsidP="00B87F8D">
      <w:pPr>
        <w:tabs>
          <w:tab w:val="left" w:pos="8931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случае наличия оснований, указанных в пункте 2.7.1. настоящего административного регламента, специалист администрации, ответственный за прием документов, направляет заявителю уведомление об отказе в приеме заявления и документов, необходимых для предоставления муниципальной услуги по форме, приведенной в приложении 4 к настоящему административному регламенту, с указанием причины отказа, возвращает документы. Срок возврата документов и направления уведомления - 1 календарный день.</w:t>
      </w:r>
    </w:p>
    <w:bookmarkEnd w:id="12"/>
    <w:bookmarkEnd w:id="13"/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3.4.4.5. В приеме запроса о предоставлении муниципальной услуги участвует администрация.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Предусмотрена возможность подачи запроса о предоставлении муниципальной услуги в МФЦ.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Возможность приема администрацией или МФЦ заявления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отсутствует.</w:t>
      </w:r>
    </w:p>
    <w:p w:rsidR="00C277DB" w:rsidRPr="00C277DB" w:rsidRDefault="00C277DB" w:rsidP="00B87F8D">
      <w:pPr>
        <w:widowControl w:val="0"/>
        <w:tabs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3.4.4.6. Результатом административной процедуры является прием и регистрация заявления и прилагаемого комплекта документов либо возврат документов заявителю.</w:t>
      </w:r>
    </w:p>
    <w:p w:rsidR="00C277DB" w:rsidRPr="00C277DB" w:rsidRDefault="00C277DB" w:rsidP="00B87F8D">
      <w:pPr>
        <w:widowControl w:val="0"/>
        <w:tabs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3.4.4.7. Максимальный срок исполнения административной процедуры:</w:t>
      </w:r>
    </w:p>
    <w:p w:rsidR="00C277DB" w:rsidRPr="00C277DB" w:rsidRDefault="00C277DB" w:rsidP="00B87F8D">
      <w:pPr>
        <w:numPr>
          <w:ilvl w:val="0"/>
          <w:numId w:val="9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поступлении заявления в адрес администрации посредством почтового отправления - 1 календарный день;</w:t>
      </w:r>
    </w:p>
    <w:p w:rsidR="00C277DB" w:rsidRPr="00C277DB" w:rsidRDefault="00C277DB" w:rsidP="00B87F8D">
      <w:pPr>
        <w:numPr>
          <w:ilvl w:val="0"/>
          <w:numId w:val="9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обращении за предоставлением муниципальной услуги в МФЦ - 1 календарный день.</w:t>
      </w:r>
    </w:p>
    <w:p w:rsidR="00C277DB" w:rsidRPr="00C277DB" w:rsidRDefault="00C277DB" w:rsidP="00B87F8D">
      <w:pPr>
        <w:widowControl w:val="0"/>
        <w:tabs>
          <w:tab w:val="left" w:pos="993"/>
          <w:tab w:val="left" w:pos="8931"/>
        </w:tabs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sz w:val="24"/>
          <w:szCs w:val="24"/>
          <w:lang w:eastAsia="ar-SA"/>
        </w:rPr>
        <w:t xml:space="preserve">3.4.5.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Межведомственное информационное взаимодействие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Административная процедура осуществляется в соответствии с подпунктами 3.3.5.1. – 3.3.5.7.</w:t>
      </w:r>
    </w:p>
    <w:p w:rsidR="00C277DB" w:rsidRPr="00C277DB" w:rsidRDefault="00C277DB" w:rsidP="00B87F8D">
      <w:pPr>
        <w:tabs>
          <w:tab w:val="left" w:pos="1276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3.4.6.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Принятие решения о предоставлении (об отказе в предоставлении) муниципальной услуги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Административная процедура осуществляется в соответствии с подпунктами 3.3.6.1. – 3.3.6.6.</w:t>
      </w:r>
    </w:p>
    <w:p w:rsidR="00C277DB" w:rsidRPr="00C277DB" w:rsidRDefault="00C277DB" w:rsidP="00B87F8D">
      <w:pPr>
        <w:tabs>
          <w:tab w:val="left" w:pos="1134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3.4.7. Предоставление результата муниципальной услуги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Административная процедура осуществляется в соответствии с подпунктами 3.3.7.1. – 3.3.7.5.</w:t>
      </w:r>
    </w:p>
    <w:bookmarkEnd w:id="11"/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3.5. Порядок получения заявителем сведений, в том числе в электронной форме, о ходе рассмотрения запроса о предоставлении муниципальной услуги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77DB">
        <w:rPr>
          <w:rFonts w:ascii="Arial" w:hAnsi="Arial" w:cs="Arial"/>
          <w:sz w:val="24"/>
          <w:szCs w:val="24"/>
          <w:lang w:eastAsia="ar-SA"/>
        </w:rPr>
        <w:t>3.5.1.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электронной почты, а также при личном обращении.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Получения заявителем сведений о ходе рассмотрения заявления о предоставлении муниципальной услуги в электронной форме не предусмотрено.</w:t>
      </w:r>
    </w:p>
    <w:p w:rsidR="00C277DB" w:rsidRPr="00C277DB" w:rsidRDefault="00C277DB" w:rsidP="00B87F8D">
      <w:pPr>
        <w:tabs>
          <w:tab w:val="left" w:pos="1134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3.6.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Порядок и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справления допущенных опечаток и ошибок в выданных в результате предоставления муниципальной услуги документах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3.6.1. В случае выявления опечаток и ошибок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277DB" w:rsidRPr="00C277DB" w:rsidRDefault="00C277DB" w:rsidP="00B87F8D">
      <w:pPr>
        <w:widowControl w:val="0"/>
        <w:tabs>
          <w:tab w:val="left" w:pos="1134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Форма заявления приведена в приложении 8 к настоящему административному регламенту.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Заявление на бумажном носителе представляется:</w:t>
      </w:r>
    </w:p>
    <w:p w:rsidR="00C277DB" w:rsidRPr="00C277DB" w:rsidRDefault="00C277DB" w:rsidP="00B87F8D">
      <w:pPr>
        <w:widowControl w:val="0"/>
        <w:numPr>
          <w:ilvl w:val="0"/>
          <w:numId w:val="35"/>
        </w:numPr>
        <w:tabs>
          <w:tab w:val="left" w:pos="955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администрацию при личном обращении заявителя либо его законного представителя;</w:t>
      </w:r>
    </w:p>
    <w:p w:rsidR="00C277DB" w:rsidRPr="00C277DB" w:rsidRDefault="00C277DB" w:rsidP="00B87F8D">
      <w:pPr>
        <w:widowControl w:val="0"/>
        <w:numPr>
          <w:ilvl w:val="0"/>
          <w:numId w:val="35"/>
        </w:numPr>
        <w:tabs>
          <w:tab w:val="left" w:pos="955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администрацию посредством почтового отправления.</w:t>
      </w:r>
    </w:p>
    <w:p w:rsidR="00C277DB" w:rsidRPr="00C277DB" w:rsidRDefault="00C277DB" w:rsidP="00B87F8D">
      <w:pPr>
        <w:widowControl w:val="0"/>
        <w:suppressAutoHyphens/>
        <w:autoSpaceDE w:val="0"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письменном заявлении должна быть указана информация о заявителе - фамилия, имя, отчество (при наличии), место жительства, реквизиты документа, удостоверяющего личность, почтовый адрес, телефон.</w:t>
      </w:r>
      <w:proofErr w:type="gramEnd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 Также в заявлении указывается следующая информация: реквизиты (дата, номер) документа, являющегося результатом предоставления муниципальной услуги, в котором допущена опечатка или ошибка, сведения об опечатке или ошибке, правильные сведения. 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Заявление должно быть подписано заявителем или его уполномоченным представителем.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 обращении за и</w:t>
      </w:r>
      <w:r w:rsidRPr="00C277DB">
        <w:rPr>
          <w:rFonts w:ascii="Arial" w:hAnsi="Arial" w:cs="Arial"/>
          <w:bCs/>
          <w:color w:val="000000"/>
          <w:sz w:val="24"/>
          <w:szCs w:val="24"/>
          <w:lang w:eastAsia="ar-SA"/>
        </w:rPr>
        <w:t>справлением допущенных опечаток и ошибок в выданных в результате предоставления муниципальной услуги документах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 от имени заявителя его представитель представляет документ, удостоверяющий личность, и прилагает к заявлению документ, подтверждающий его полномочия на представление интересов заявителя.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Плата с заявителя за и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справление опечаток и ошибок в выданных в результате предоставления муниципальной услуги документах, допущенных по вине администрации,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не взимается.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3.6.2. Зарегистрированное заявление и прилагаемые к нему документы поступают в учреждение.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Директор учреждения определяет сотрудника, ответственного за исправление допущенных опечаток и ошибок в выданных в результате предоставления муниципальной услуги документах.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Сотрудник учреждения проводит проверку заявления и прилагаемых к нему документов на наличие или отсутствие оснований для отказа в и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справлении допущенных опечаток и ошибок в выданных в результате предоставления муниципальной услуги документах.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Основаниями для отказа в и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справлении допущенных опечаток и ошибок в выданных в результате предоставления муниципальной услуги документах являются: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14" w:name="_Hlk113570001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несоответствие заявления требованиям, предусмотренным пунктом 3.6.1. настоящего административного регламента;</w:t>
      </w:r>
    </w:p>
    <w:bookmarkEnd w:id="14"/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документах имеются подчистки, приписки, зачеркнутые слова или иные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исправления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не заверенные в порядке, установленном законодательством Российской Федерации;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подано лицом, неуполномоченным совершать такого рода действия;</w:t>
      </w:r>
    </w:p>
    <w:p w:rsidR="00C277DB" w:rsidRPr="00C277DB" w:rsidRDefault="00C277DB" w:rsidP="00B87F8D">
      <w:pPr>
        <w:numPr>
          <w:ilvl w:val="0"/>
          <w:numId w:val="37"/>
        </w:numPr>
        <w:tabs>
          <w:tab w:val="left" w:pos="0"/>
          <w:tab w:val="left" w:pos="993"/>
          <w:tab w:val="left" w:pos="1276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подано в орган, неуполномоченный на исправление допущенных опечаток и ошибок в выданном в результате предоставления муниципальной услуги документе;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0"/>
          <w:tab w:val="left" w:pos="993"/>
          <w:tab w:val="left" w:pos="1276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отсутствие опечаток и ошибок в выданном в результате предоставления муниципальной услуги документе.</w:t>
      </w:r>
    </w:p>
    <w:p w:rsidR="00C277DB" w:rsidRPr="00C277DB" w:rsidRDefault="00C277DB" w:rsidP="00B87F8D">
      <w:pPr>
        <w:tabs>
          <w:tab w:val="left" w:pos="0"/>
          <w:tab w:val="left" w:pos="993"/>
          <w:tab w:val="left" w:pos="1276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3.6.3. По результатам рассмотрения заявления и прилагаемых к нему документов сотрудник учреждения принимает одно из следующих решений:</w:t>
      </w:r>
    </w:p>
    <w:p w:rsidR="00C277DB" w:rsidRPr="00C277DB" w:rsidRDefault="00C277DB" w:rsidP="00B87F8D">
      <w:pPr>
        <w:numPr>
          <w:ilvl w:val="0"/>
          <w:numId w:val="38"/>
        </w:numPr>
        <w:tabs>
          <w:tab w:val="righ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случае отсутствия оснований, указанных в пункте 3.6.2. настоящего административного регламента,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принимает решение об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исправлени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допущенных опечаток и ошибок в выданных в результате предоставления муниципальной услуги документах;</w:t>
      </w:r>
    </w:p>
    <w:p w:rsidR="00C277DB" w:rsidRPr="00C277DB" w:rsidRDefault="00C277DB" w:rsidP="00B87F8D">
      <w:pPr>
        <w:widowControl w:val="0"/>
        <w:numPr>
          <w:ilvl w:val="0"/>
          <w:numId w:val="39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в случае наличия оснований, указанных в пункте 3.6.2. настоящего административного регламента, </w:t>
      </w:r>
      <w:r w:rsidRPr="00C277D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принимает решение об отказе в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исправлении допущенных опечаток и ошибок в выданных в результате предоставления муниципальной услуги документах</w:t>
      </w:r>
      <w:r w:rsidRPr="00C277DB">
        <w:rPr>
          <w:rFonts w:ascii="Arial" w:hAnsi="Arial" w:cs="Arial"/>
          <w:bCs/>
          <w:color w:val="000000"/>
          <w:sz w:val="24"/>
          <w:szCs w:val="24"/>
          <w:lang w:eastAsia="ar-SA"/>
        </w:rPr>
        <w:t>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3.6.4. По результатам принятого решения сотрудник учреждения: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15" w:name="_Hlk113570602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готовит проект постановления или уведомления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 внесении изменений в выданный в результате предоставления муниципальной услуги документ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либо уведомление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об отказе в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исправлении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допущенных опечаток (ошибок) по форме, приведенной в приложении 9 к настоящему административному регламенту;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16" w:name="_Hlk113570706"/>
      <w:bookmarkEnd w:id="15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передает подготовленный проект постановления или уведомления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 внесении изменений в выданный в результате предоставления муниципальной услуги документ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либо уведомления об отказе в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исправлении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допущенных опечаток (ошибок)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на подписание главе администрации;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обеспечивает регистрацию утвержденного постановления или уведомления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 внесении изменений в выданный в результате предоставления муниципальной услуги документ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либо уведомления об отказе в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исправлении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допущенных опечаток (ошибок);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передает утвержденное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постановление или уведомление о внесении изменений в выданный в результате предоставления муниципальной услуги документ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либо уведомление об отказе в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исправлении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допущенных опечаток (ошибок)</w:t>
      </w:r>
      <w:r w:rsidRPr="00C277DB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 специалисту администрации, ответственному за выдачу документов.</w:t>
      </w:r>
    </w:p>
    <w:bookmarkEnd w:id="16"/>
    <w:p w:rsidR="00C277DB" w:rsidRPr="00C277DB" w:rsidRDefault="00C277DB" w:rsidP="00B87F8D">
      <w:pPr>
        <w:tabs>
          <w:tab w:val="left" w:pos="993"/>
          <w:tab w:val="left" w:pos="1560"/>
        </w:tabs>
        <w:suppressAutoHyphens/>
        <w:adjustRightInd w:val="0"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3.6.5.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</w:t>
      </w:r>
      <w:r w:rsidRPr="00C277DB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пециалист администрации, ответственный за выдачу документов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выдает (направляет) заявителю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постановление или уведомление о внесении изменений в выданный в результате предоставления муниципальной услуги документ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либо уведомление об отказе в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исправлении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допущенных опечаток (ошибок)</w:t>
      </w:r>
      <w:r w:rsidRPr="00C277DB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 одним из способов, определенным им в заявлении: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личном обращении либо посредством почтового отправления по указанному в заявлении почтовому адресу.</w:t>
      </w:r>
      <w:proofErr w:type="gramEnd"/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3.6.6. Срок и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справления допущенных опечаток и ошибок в выданных в результате предоставления муниципальной услуги документах – 3 рабочих дня.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3.7. Порядок выдачи дубликата документа, выданного по результатам предоставления муниципальной услуги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3.7.1. В случае утери, порчи документа, выданного по результатам предоставления муниципальной услуги, заявитель вправе обратиться в администрацию с заявлением о выдаче дубликата документа, выданного по результатам предоставления муниципальной услуги.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Форма заявления приведена в приложении 10 к настоящему административному регламенту.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Заявление на бумажном носителе представляется:</w:t>
      </w:r>
    </w:p>
    <w:p w:rsidR="00C277DB" w:rsidRPr="00C277DB" w:rsidRDefault="00C277DB" w:rsidP="00B87F8D">
      <w:pPr>
        <w:widowControl w:val="0"/>
        <w:numPr>
          <w:ilvl w:val="0"/>
          <w:numId w:val="7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администрацию при личном обращении заявителя либо его законного представителя;</w:t>
      </w:r>
    </w:p>
    <w:p w:rsidR="00C277DB" w:rsidRPr="00C277DB" w:rsidRDefault="00C277DB" w:rsidP="00B87F8D">
      <w:pPr>
        <w:widowControl w:val="0"/>
        <w:numPr>
          <w:ilvl w:val="0"/>
          <w:numId w:val="7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администрацию посредством почтового отправления.</w:t>
      </w:r>
    </w:p>
    <w:p w:rsidR="00C277DB" w:rsidRPr="00C277DB" w:rsidRDefault="00C277DB" w:rsidP="00B87F8D">
      <w:pPr>
        <w:widowControl w:val="0"/>
        <w:suppressAutoHyphens/>
        <w:autoSpaceDE w:val="0"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В письменном заявлении должна быть указана информация о заявителе - фамилия, имя, отчество (при наличии), место жительства, реквизиты документа, удостоверяющего личность, почтовый адрес, телефон.</w:t>
      </w:r>
      <w:proofErr w:type="gramEnd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 Также в заявлении указываются реквизиты (дата, номер) документа, являющегося результатом предоставления муниципальной услуги, дубликат которого необходим для предоставления. 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Заявление должно быть подписано заявителем или его уполномоченным представителем.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При обращении за получением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дубликата документа, выданного по результатам предоставления муниципальной услуги,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 от имени заявителя его представитель представляет документ, удостоверяющий личность, и прилагает к заявлению документ, подтверждающий его полномочия на представление интересов заявителя.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bookmarkStart w:id="17" w:name="_Hlk113571137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Плата с заявителя за выдачу дубликата документа, выданного по результатам предоставления муниципальной услуги, не взимается.</w:t>
      </w:r>
    </w:p>
    <w:bookmarkEnd w:id="17"/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3.7.2. Зарегистрированное заявление и прилагаемые к нему документы поступают в учреждение.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Директор учреждения определяет сотрудника, ответственного за подготовку дубликата документа, выданного по результатам предоставления муниципальной услуги.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Сотрудник учреждения проводит проверку заявления и прилагаемых к нему документов на наличие или отсутствие оснований для отказа в выдаче дубликата документа, выданного по результатам предоставления муниципальной услуги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Основаниями для отказа в выдаче дубликата документа, выданного по результатам предоставления муниципальной услуги,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являются: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18" w:name="_Hlk113571182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несоответствие заявления требованиям, предусмотренным пунктом 3.7.1. настоящего административного регламента;</w:t>
      </w:r>
    </w:p>
    <w:bookmarkEnd w:id="18"/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документах имеются подчистки, приписки, зачеркнутые слова или иные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исправления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не заверенные в порядке, установленном законодательством Российской Федерации;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подано лицом, неуполномоченным совершать такого рода действия;</w:t>
      </w:r>
    </w:p>
    <w:p w:rsidR="00C277DB" w:rsidRPr="00C277DB" w:rsidRDefault="00C277DB" w:rsidP="00B87F8D">
      <w:pPr>
        <w:numPr>
          <w:ilvl w:val="0"/>
          <w:numId w:val="37"/>
        </w:numPr>
        <w:tabs>
          <w:tab w:val="left" w:pos="0"/>
          <w:tab w:val="left" w:pos="993"/>
          <w:tab w:val="left" w:pos="1276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подано в орган, неуполномоченный на выдачу дубликата, указанного в заявлении.</w:t>
      </w:r>
    </w:p>
    <w:p w:rsidR="00C277DB" w:rsidRPr="00C277DB" w:rsidRDefault="00C277DB" w:rsidP="00B87F8D">
      <w:pPr>
        <w:tabs>
          <w:tab w:val="left" w:pos="0"/>
          <w:tab w:val="left" w:pos="993"/>
          <w:tab w:val="left" w:pos="1276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3.7.3. По результатам рассмотрения заявления и прилагаемых к нему документов сотрудник учреждения принимает одно из следующих решений:</w:t>
      </w:r>
    </w:p>
    <w:p w:rsidR="00C277DB" w:rsidRPr="00C277DB" w:rsidRDefault="00C277DB" w:rsidP="00B87F8D">
      <w:pPr>
        <w:numPr>
          <w:ilvl w:val="0"/>
          <w:numId w:val="38"/>
        </w:numPr>
        <w:tabs>
          <w:tab w:val="righ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случае отсутствия оснований, указанных в пункте 3.7.2. настоящего административного регламента,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принимает решение о подготовке дубликата документа, выданного по результатам предоставления муниципальной услуги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C277DB" w:rsidRPr="00C277DB" w:rsidRDefault="00C277DB" w:rsidP="00B87F8D">
      <w:pPr>
        <w:widowControl w:val="0"/>
        <w:numPr>
          <w:ilvl w:val="0"/>
          <w:numId w:val="39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в случае наличия оснований, указанных в пункте 3.7.2. настоящего административного регламента, </w:t>
      </w:r>
      <w:r w:rsidRPr="00C277DB">
        <w:rPr>
          <w:rFonts w:ascii="Arial" w:hAnsi="Arial" w:cs="Arial"/>
          <w:bCs/>
          <w:color w:val="000000"/>
          <w:sz w:val="24"/>
          <w:szCs w:val="24"/>
          <w:lang w:eastAsia="ar-SA"/>
        </w:rPr>
        <w:t>принимает решение об отказе в выдаче дубликата документа, выданного по результатам предоставления муниципальной услуги.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3.7.4. По результатам принятого решения сотрудник учреждения: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готовит проект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дубликата документа, выданного по результатам предоставления муниципальной услуги, либо уведомления об отказе в выдаче дубликата документа, выданного по результатам предоставления муниципальной услуги, по форме, приведенной в приложении 11 к настоящему административному регламенту;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передает подготовленный проект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дубликата документа, выданного по результатам предоставления муниципальной услуги,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либо уведомления об отказе в выдаче дубликата документа, выданного по результатам предоставления муниципальной услуги,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на подписание главе администрации;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передает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дубликат документа, выданного по результатам предоставления муниципальной услуги, либо уведомление об отказе в выдаче дубликата документа, выданного по результатам предоставления муниципальной услуги,</w:t>
      </w:r>
      <w:r w:rsidRPr="00C277DB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 специалисту администрации, ответственному за выдачу документов.</w:t>
      </w:r>
    </w:p>
    <w:p w:rsidR="00C277DB" w:rsidRPr="00C277DB" w:rsidRDefault="00C277DB" w:rsidP="00B87F8D">
      <w:pPr>
        <w:tabs>
          <w:tab w:val="left" w:pos="993"/>
          <w:tab w:val="left" w:pos="1560"/>
        </w:tabs>
        <w:suppressAutoHyphens/>
        <w:adjustRightInd w:val="0"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3.7.5.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</w:t>
      </w:r>
      <w:r w:rsidRPr="00C277DB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пециалист администрации, ответственный за выдачу документов,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выдает (направляет) заявителю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дубликат документа, выданного по результатам предоставления муниципальной услуги, либо уведомление об отказе в выдаче дубликата документа, выданного по результатам предоставления муниципальной услуги, </w:t>
      </w:r>
      <w:r w:rsidRPr="00C277DB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одним из способов, определенным им в заявлении: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личном обращении либо посредством почтового отправления по указанному в заявлении почтовому адресу.</w:t>
      </w:r>
      <w:proofErr w:type="gramEnd"/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3.7.6. Срок подготовки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дубликата документа, выданного по результатам предоставления муниципальной услуги, – 3 рабочих дня.</w:t>
      </w:r>
    </w:p>
    <w:p w:rsidR="00C277DB" w:rsidRPr="00C277DB" w:rsidRDefault="00C277DB" w:rsidP="00B87F8D">
      <w:pPr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9" w:name="_Hlk113571358"/>
      <w:r w:rsidRPr="00C277DB">
        <w:rPr>
          <w:rFonts w:ascii="Arial" w:eastAsia="Times New Roman" w:hAnsi="Arial" w:cs="Arial"/>
          <w:bCs/>
          <w:sz w:val="24"/>
          <w:szCs w:val="24"/>
          <w:lang w:eastAsia="ru-RU"/>
        </w:rPr>
        <w:t>3.8. Порядок оставления запроса заявителя о предоставлении муниципальной услуги без рассмотрения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3.8.1. Заявитель вправе обратиться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администрацию с заявлением об оставлении заявления о выдаче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решения о создании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семейного (родового) захоронения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без рассмотрения по форме, приведенной в приложении 12 к настоящему административному регламенту.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Заявление на бумажном носителе представляется:</w:t>
      </w:r>
    </w:p>
    <w:p w:rsidR="00C277DB" w:rsidRPr="00C277DB" w:rsidRDefault="00C277DB" w:rsidP="00B87F8D">
      <w:pPr>
        <w:widowControl w:val="0"/>
        <w:numPr>
          <w:ilvl w:val="0"/>
          <w:numId w:val="7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администрацию при личном обращении заявителя либо его законного представителя;</w:t>
      </w:r>
    </w:p>
    <w:p w:rsidR="00C277DB" w:rsidRPr="00C277DB" w:rsidRDefault="00C277DB" w:rsidP="00B87F8D">
      <w:pPr>
        <w:widowControl w:val="0"/>
        <w:numPr>
          <w:ilvl w:val="0"/>
          <w:numId w:val="7"/>
        </w:numPr>
        <w:tabs>
          <w:tab w:val="left" w:pos="993"/>
        </w:tabs>
        <w:suppressAutoHyphens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администрацию посредством почтового отправления.</w:t>
      </w:r>
    </w:p>
    <w:p w:rsidR="00C277DB" w:rsidRPr="00C277DB" w:rsidRDefault="00C277DB" w:rsidP="00B87F8D">
      <w:pPr>
        <w:widowControl w:val="0"/>
        <w:suppressAutoHyphens/>
        <w:autoSpaceDE w:val="0"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В письменном заявлении должна быть указана информация о заявителе - фамилия, имя, отчество (при наличии), место жительства, реквизиты документа, удостоверяющего личность, почтовый адрес, телефон, а также в заявлении указываются дата и номер заявления, которое заявитель хочет оставить без рассмотрения.</w:t>
      </w:r>
    </w:p>
    <w:p w:rsidR="00C277DB" w:rsidRPr="00C277DB" w:rsidRDefault="00C277DB" w:rsidP="00B87F8D">
      <w:pPr>
        <w:widowControl w:val="0"/>
        <w:suppressAutoHyphens/>
        <w:autoSpaceDE w:val="0"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Заявление должно быть подписано заявителем или его уполномоченным представителем.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gramStart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При обращении с заявлением об оставлении заявления о выдаче решения о создании</w:t>
      </w:r>
      <w:proofErr w:type="gramEnd"/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 xml:space="preserve"> семейного (родового) захоронения без рассмотрения от имени заявителя его представитель представляет документ, удостоверяющий личность, и прилагает к заявлению документ, подтверждающий его полномочия на представление интересов заявителя.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3.8.2. </w:t>
      </w: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Зарегистрированное заявление и прилагаемые к нему документы поступают в учреждение.</w:t>
      </w:r>
    </w:p>
    <w:p w:rsidR="00C277DB" w:rsidRPr="00C277DB" w:rsidRDefault="00C277DB" w:rsidP="00B87F8D">
      <w:pPr>
        <w:widowControl w:val="0"/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hAnsi="Arial" w:cs="Arial"/>
          <w:color w:val="000000"/>
          <w:sz w:val="24"/>
          <w:szCs w:val="24"/>
          <w:lang w:eastAsia="ar-SA"/>
        </w:rPr>
        <w:t>Директор учреждения определяет сотрудника, ответственного за подготовку решения об оставлении заявления о выдаче решения о создании семейного (родового) захоронения без рассмотрения.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Сотрудник учреждения проводит проверку заявления и прилагаемых к нему документов на наличие или отсутствие оснований для отказа в оставлении заявления о выдаче решения о создании семейного (родового) захоронения без рассмотрения.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Основаниями для отказа в оставлении заявления о выдаче решения о создании семейного (родового) захоронения без рассмотрения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являются: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несоответствие заявления требованиям, предусмотренным пунктом 3.8.1. настоящего административного регламента;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документах имеются подчистки, приписки, зачеркнутые слова или иные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исправления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не заверенные в порядке, установленном законодательством Российской Федерации;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277DB" w:rsidRPr="00C277DB" w:rsidRDefault="00C277DB" w:rsidP="00B87F8D">
      <w:pPr>
        <w:numPr>
          <w:ilvl w:val="0"/>
          <w:numId w:val="36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подано лицом, неуполномоченным совершать такого рода действия;</w:t>
      </w:r>
    </w:p>
    <w:p w:rsidR="00C277DB" w:rsidRPr="00C277DB" w:rsidRDefault="00C277DB" w:rsidP="00B87F8D">
      <w:pPr>
        <w:numPr>
          <w:ilvl w:val="0"/>
          <w:numId w:val="37"/>
        </w:numPr>
        <w:tabs>
          <w:tab w:val="left" w:pos="0"/>
          <w:tab w:val="left" w:pos="993"/>
          <w:tab w:val="left" w:pos="1276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подано в орган, неуполномоченный совершать такого рода действия;</w:t>
      </w:r>
    </w:p>
    <w:p w:rsidR="00C277DB" w:rsidRPr="00C277DB" w:rsidRDefault="00C277DB" w:rsidP="00B87F8D">
      <w:pPr>
        <w:numPr>
          <w:ilvl w:val="0"/>
          <w:numId w:val="37"/>
        </w:numPr>
        <w:tabs>
          <w:tab w:val="left" w:pos="0"/>
          <w:tab w:val="left" w:pos="993"/>
          <w:tab w:val="left" w:pos="1276"/>
          <w:tab w:val="left" w:pos="1560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принято решение о создании (об отказе создании) семейного (родового) захоронения.</w:t>
      </w:r>
    </w:p>
    <w:p w:rsidR="00C277DB" w:rsidRPr="00C277DB" w:rsidRDefault="00C277DB" w:rsidP="00B87F8D">
      <w:pPr>
        <w:tabs>
          <w:tab w:val="left" w:pos="0"/>
          <w:tab w:val="left" w:pos="993"/>
          <w:tab w:val="left" w:pos="1276"/>
          <w:tab w:val="left" w:pos="1560"/>
        </w:tabs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3.8.3. По результатам рассмотрения заявления и прилагаемых к нему документов сотрудник учреждения принимает одно из следующих решений:</w:t>
      </w:r>
    </w:p>
    <w:p w:rsidR="00C277DB" w:rsidRPr="00C277DB" w:rsidRDefault="00C277DB" w:rsidP="00B87F8D">
      <w:pPr>
        <w:numPr>
          <w:ilvl w:val="0"/>
          <w:numId w:val="41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случае отсутствия оснований, указанных в пункте 3.8.2. настоящего административного регламента,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принимает решение об оставлении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заявления о выдаче решения о создании семейного (родового) захоронения без рассмотрения;</w:t>
      </w:r>
    </w:p>
    <w:p w:rsidR="00C277DB" w:rsidRPr="00C277DB" w:rsidRDefault="00C277DB" w:rsidP="00B87F8D">
      <w:pPr>
        <w:numPr>
          <w:ilvl w:val="0"/>
          <w:numId w:val="41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случае наличия оснований, указанных в пункте 3.8.2. настоящего административного регламента,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принимает решение об отказе в оставлении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заявления о выдаче решения о создании семейного (родового) захоронения без рассмотрения.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3.8.4. По результатам принятого решения сотрудник учреждения: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готовит проект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уведомления об оставлении (об отказе в оставлении)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заявления о выдаче решения о создании семейного (родового) захоронения без рассмотрения по форме, приведенной в приложении 13 к настоящему административному регламенту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;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передает подготовленный проект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решения об оставлении (об отказе в оставлении)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заявления о выдаче решения о создании семейного (родового) захоронения без рассмотрения на подписание главе администрации;</w:t>
      </w:r>
    </w:p>
    <w:p w:rsidR="00C277DB" w:rsidRPr="00C277DB" w:rsidRDefault="00C277DB" w:rsidP="00B87F8D">
      <w:pPr>
        <w:numPr>
          <w:ilvl w:val="0"/>
          <w:numId w:val="40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передает утвержденное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уведомление об оставлении (об отказе в оставлении)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заявления о выдаче решения о создании семейного (родового) захоронения без рассмотрения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,</w:t>
      </w:r>
      <w:r w:rsidRPr="00C277DB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 специалисту администрации, ответственному за выдачу документов.</w:t>
      </w:r>
    </w:p>
    <w:p w:rsidR="00C277DB" w:rsidRPr="00C277DB" w:rsidRDefault="00C277DB" w:rsidP="00B87F8D">
      <w:pPr>
        <w:suppressAutoHyphens/>
        <w:adjustRightInd w:val="0"/>
        <w:ind w:righ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3.8.5. С</w:t>
      </w:r>
      <w:r w:rsidRPr="00C277DB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пециалист администрации, ответственный за выдачу документов,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выдает (направляет) заявителю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решение об оставлении (об отказе в оставлении)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заявления о выдаче решения о создании семейного (родового) захоронения без рассмотрения одним из способов, определенным им в заявлении: при личном обращении либо посредством почтового отправления </w:t>
      </w:r>
      <w:r w:rsidRPr="00C277DB">
        <w:rPr>
          <w:rFonts w:ascii="Arial" w:hAnsi="Arial" w:cs="Arial"/>
          <w:sz w:val="24"/>
          <w:szCs w:val="24"/>
          <w:lang w:eastAsia="ar-SA"/>
        </w:rPr>
        <w:t>по указанному в заявлении почтовому адресу.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3.8.6. Срок подготовки 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решение об оставлении (об отказе в оставлении)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заявления о выдаче решения о создании семейного (родового) захоронения без рассмотрения</w:t>
      </w: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– 1 рабочий день.</w:t>
      </w:r>
    </w:p>
    <w:p w:rsidR="00C95DFD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3.8.7. Оставление заявления о выдаче решения о создании семейного (родового) захоронения без рассмотрения не препятствует повторному обращению заявителя в администрацию за получением муниципальной услуги.</w:t>
      </w:r>
      <w:bookmarkEnd w:id="19"/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277DB" w:rsidP="00B87F8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4. Формы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контроля за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исполнением административного регламента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административного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принятия ими решений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4.1.1. Текущий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должностным лицом администрации, уполномоченным на осуществление контроля за предоставление муниципальных услуг (далее - должностное лицо администрации) соответствующим муниципальным актом.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полнотой и качеством предоставления муниципальной услуги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4.2.1. </w:t>
      </w:r>
      <w:proofErr w:type="gramStart"/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Контроль за</w:t>
      </w:r>
      <w:proofErr w:type="gramEnd"/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4.2.2. Плановые проверки осуществляются на основании плана, утвержденного главой администрации. 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При плановой проверке полноты и качества предоставления муниципальной услуги контролю подлежат:</w:t>
      </w:r>
    </w:p>
    <w:p w:rsidR="00C277DB" w:rsidRPr="00C277DB" w:rsidRDefault="00C277DB" w:rsidP="00B87F8D">
      <w:pPr>
        <w:numPr>
          <w:ilvl w:val="0"/>
          <w:numId w:val="42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соблюдение сроков предоставления муниципальной услуги;</w:t>
      </w:r>
    </w:p>
    <w:p w:rsidR="00C277DB" w:rsidRPr="00C277DB" w:rsidRDefault="00C277DB" w:rsidP="00B87F8D">
      <w:pPr>
        <w:numPr>
          <w:ilvl w:val="0"/>
          <w:numId w:val="42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соблюдение положений настоящего административного регламента;</w:t>
      </w:r>
    </w:p>
    <w:p w:rsidR="00C277DB" w:rsidRPr="00C277DB" w:rsidRDefault="00C277DB" w:rsidP="00B87F8D">
      <w:pPr>
        <w:numPr>
          <w:ilvl w:val="0"/>
          <w:numId w:val="42"/>
        </w:numPr>
        <w:tabs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правильность и обоснованность принятого решения об отказе в предоставлении муниципальной услуги.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4.2.3. Внеплановая проверка может </w:t>
      </w:r>
      <w:proofErr w:type="gramStart"/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проводится</w:t>
      </w:r>
      <w:proofErr w:type="gramEnd"/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по конкретному обращению заявителя или иных заинтересованных лиц.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4.2.4. 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4.3.1. Лица, ответственные за предоставление муниципальной услуги, несут персональную ответственность за соблюдение сроков и порядка исполнения административного регламента.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4.4.1.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Контроль за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C95DFD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Физические лица,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услуги.</w:t>
      </w:r>
      <w:r w:rsidR="00C95DFD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B87F8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 Досудебный (внесудебный) порядок обжалования</w:t>
      </w:r>
    </w:p>
    <w:p w:rsidR="00C277DB" w:rsidRPr="00C277DB" w:rsidRDefault="00C277DB" w:rsidP="00B87F8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решений и действий (бездействия) органа, предоставляющего муниципальную услугу, многофункционального центра, организаций, указанных в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части 1.1 статьи 16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5.1. Заявитель имеет право на досудебное (внесудебное) обжалование решений и действий (бездействия) администрации, должностных лиц администрации, муниципальных служащих, МФЦ, работника МФЦ, организаций, указанных в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части 1.1 статьи 16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5.2.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частью 1.1 статьи 16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предусмотренных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частью 1.1 статьи 16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5.3. Жалоба на решения и действия (бездействие) администрации, должностного лица администрации, муниципального служащего, главы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(функций), а также может быть принята при личном приеме заявителя.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Жалоба на решения и действия (бездействие) организаций, предусмотренных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частью 1.1 статьи 16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Портала Воронежской области, а также может быть принята при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личном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приеме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заявителя.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5.4. Порядок подачи и рассмотрения жалоб на решения и действия (бездействие)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5.5. Особенности подачи и рассмотрения жалоб на решения и действия (бездействие) администрац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ии и ее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должностных лиц, муниципальных служащих, а также на решения и действия (бездействие) МФЦ, работников МФЦ устанавливаются нормативными правовыми актами Воронежской области и муниципальными правовыми актами.</w:t>
      </w:r>
    </w:p>
    <w:p w:rsidR="00C277DB" w:rsidRPr="00C277DB" w:rsidRDefault="00C277DB" w:rsidP="00B87F8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5.5.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на Едином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портале государственных и муниципальных услуг (функций), Портале Воронежской области, официальном сайте администрации, информационных стендах в администрации, а также предоставляется в устной форме по телефону или в ходе личного приема либо в письменной форме почтовым отправлением по адресу, указанному заявителем.</w:t>
      </w:r>
      <w:proofErr w:type="gramEnd"/>
    </w:p>
    <w:p w:rsidR="00C277DB" w:rsidRPr="00C277DB" w:rsidRDefault="00C277DB" w:rsidP="00B87F8D">
      <w:pPr>
        <w:suppressAutoHyphens/>
        <w:ind w:left="3828"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1</w:t>
      </w:r>
    </w:p>
    <w:p w:rsidR="00C95DFD" w:rsidRDefault="00C277DB" w:rsidP="00B87F8D">
      <w:pPr>
        <w:suppressAutoHyphens/>
        <w:ind w:left="3828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3794" w:type="dxa"/>
        <w:tblLayout w:type="fixed"/>
        <w:tblLook w:val="04A0"/>
      </w:tblPr>
      <w:tblGrid>
        <w:gridCol w:w="6343"/>
      </w:tblGrid>
      <w:tr w:rsidR="00C277DB" w:rsidRPr="00607A14" w:rsidTr="00C277DB">
        <w:tc>
          <w:tcPr>
            <w:tcW w:w="6343" w:type="dxa"/>
            <w:hideMark/>
          </w:tcPr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="00AF3E67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Копёнкинского</w:t>
            </w:r>
            <w:proofErr w:type="spellEnd"/>
            <w:r w:rsidR="00AC16F1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Россошанского</w:t>
            </w:r>
            <w:proofErr w:type="spellEnd"/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r w:rsidR="003B2BD3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 xml:space="preserve">                   </w:t>
            </w: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 xml:space="preserve">Воронежской области 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от _____________________________________________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(фамилия, имя, отчество (при наличии)</w:t>
            </w:r>
            <w:proofErr w:type="gramEnd"/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_____________________________________________</w:t>
            </w:r>
            <w:r w:rsidR="003B2BD3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 xml:space="preserve"> _________________________________</w:t>
            </w: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____________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место жительства и реквизиты документа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__________________________________</w:t>
            </w:r>
            <w:r w:rsidR="003B2BD3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_____</w:t>
            </w: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______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удостоверяющего личность заявителя)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______________________________________</w:t>
            </w:r>
            <w:r w:rsidR="003B2BD3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______</w:t>
            </w: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___________________________________________________________</w:t>
            </w:r>
            <w:r w:rsidR="003B2BD3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_____________________________</w:t>
            </w: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__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ind w:right="0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ar-SA"/>
              </w:rPr>
              <w:t>телефон</w:t>
            </w:r>
          </w:p>
          <w:p w:rsidR="00C277DB" w:rsidRPr="00C277DB" w:rsidRDefault="00C277DB" w:rsidP="00C95DFD">
            <w:pPr>
              <w:widowControl w:val="0"/>
              <w:suppressLineNumbers/>
              <w:tabs>
                <w:tab w:val="left" w:pos="708"/>
                <w:tab w:val="left" w:pos="1290"/>
                <w:tab w:val="center" w:pos="4819"/>
                <w:tab w:val="right" w:pos="9638"/>
              </w:tabs>
              <w:suppressAutoHyphens/>
              <w:ind w:right="0"/>
              <w:jc w:val="left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</w:tr>
    </w:tbl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Прошу Вас принять решение о создании семейного (родового) захоронения на _______________________________________________________________________</w:t>
      </w:r>
      <w:r w:rsidR="00C94CDA">
        <w:rPr>
          <w:rFonts w:ascii="Arial" w:eastAsia="Times New Roman" w:hAnsi="Arial" w:cs="Arial"/>
          <w:sz w:val="24"/>
          <w:szCs w:val="24"/>
          <w:lang w:eastAsia="ar-SA"/>
        </w:rPr>
        <w:t>_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кладбище _______________________________________________________________________.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наименование муниципального образования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размером ___________, в квартале № _______.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На месте создаваемого семейного (родового) захоронения в настоящее время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захоронен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________________________________________________________________________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__________________________________________________________________.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ФИО, дата рождения, родственные отношения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Результат рассмотрения заявления прошу выдать мне:</w:t>
      </w:r>
    </w:p>
    <w:p w:rsidR="00C277DB" w:rsidRPr="00C277DB" w:rsidRDefault="00C277DB" w:rsidP="00C95DFD">
      <w:pPr>
        <w:numPr>
          <w:ilvl w:val="0"/>
          <w:numId w:val="43"/>
        </w:numPr>
        <w:tabs>
          <w:tab w:val="clear" w:pos="720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лично (или уполномоченному представителю)</w:t>
      </w:r>
    </w:p>
    <w:p w:rsidR="00C95DFD" w:rsidRDefault="00C277DB" w:rsidP="00C95DFD">
      <w:pPr>
        <w:numPr>
          <w:ilvl w:val="0"/>
          <w:numId w:val="43"/>
        </w:numPr>
        <w:tabs>
          <w:tab w:val="clear" w:pos="720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выслать по почте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br/>
        <w:t>«___» __________ 20__ г. _____________ _____________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(Ф.И.О.) (подпись заявителя)</w:t>
      </w:r>
    </w:p>
    <w:p w:rsidR="00C277DB" w:rsidRPr="00C277DB" w:rsidRDefault="00C277DB" w:rsidP="00C95DFD">
      <w:pPr>
        <w:suppressAutoHyphens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C277DB" w:rsidRPr="00C277DB" w:rsidRDefault="00C277DB" w:rsidP="00C95DFD">
      <w:pPr>
        <w:suppressAutoHyphens/>
        <w:ind w:left="482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2</w:t>
      </w:r>
    </w:p>
    <w:p w:rsidR="00C95DFD" w:rsidRDefault="00C277DB" w:rsidP="00C95DFD">
      <w:pPr>
        <w:suppressAutoHyphens/>
        <w:ind w:left="482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277DB" w:rsidRPr="0071182B" w:rsidRDefault="00C277DB" w:rsidP="00C95DFD">
      <w:pPr>
        <w:suppressAutoHyphens/>
        <w:autoSpaceDE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Таблица 1 </w:t>
      </w:r>
    </w:p>
    <w:p w:rsidR="00C95DFD" w:rsidRPr="0071182B" w:rsidRDefault="00C95DFD" w:rsidP="00C95DFD">
      <w:pPr>
        <w:suppressAutoHyphens/>
        <w:autoSpaceDE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Перечень общих признаков, по которым объединяются категории заявителей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C277DB" w:rsidRPr="00607A14" w:rsidTr="00C27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Признак заявителя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Значение признака заявителя</w:t>
            </w:r>
          </w:p>
        </w:tc>
      </w:tr>
      <w:tr w:rsidR="00C277DB" w:rsidRPr="00607A14" w:rsidTr="00C27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Заявителем является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Физическое лицо</w:t>
            </w:r>
          </w:p>
        </w:tc>
      </w:tr>
      <w:tr w:rsidR="00C277DB" w:rsidRPr="00607A14" w:rsidTr="00C27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Заявитель обращается лично или через законного представителя?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 обращается лично</w:t>
            </w:r>
          </w:p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 обращается через представителя</w:t>
            </w:r>
          </w:p>
        </w:tc>
      </w:tr>
    </w:tbl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C95DFD" w:rsidRPr="0071182B" w:rsidRDefault="00C277DB" w:rsidP="00C95DFD">
      <w:pPr>
        <w:suppressAutoHyphens/>
        <w:autoSpaceDE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Таблица 2 </w:t>
      </w:r>
    </w:p>
    <w:p w:rsidR="00C95DFD" w:rsidRPr="0071182B" w:rsidRDefault="00C95DFD" w:rsidP="00C95DFD">
      <w:pPr>
        <w:suppressAutoHyphens/>
        <w:autoSpaceDE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Комбинации значений признаков, каждая из которых соответствует одному варианту предоставления муниципальной услуги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C277DB" w:rsidRPr="00607A14" w:rsidTr="00C27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варианта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Комбинация значений признаков</w:t>
            </w:r>
          </w:p>
        </w:tc>
      </w:tr>
      <w:tr w:rsidR="00C277DB" w:rsidRPr="00607A14" w:rsidTr="00C277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3B2BD3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Результат</w:t>
            </w:r>
            <w:proofErr w:type="gramEnd"/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за которым обращается заявитель:</w:t>
            </w:r>
          </w:p>
          <w:p w:rsidR="00C277DB" w:rsidRPr="00C277DB" w:rsidRDefault="00C277DB" w:rsidP="003B2BD3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«Получение разрешения о создании семейного (родового) захоронения»</w:t>
            </w:r>
          </w:p>
        </w:tc>
      </w:tr>
      <w:tr w:rsidR="00C277DB" w:rsidRPr="00607A14" w:rsidTr="00C27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физическое лицо, обратился лично</w:t>
            </w:r>
          </w:p>
        </w:tc>
      </w:tr>
      <w:tr w:rsidR="00C277DB" w:rsidRPr="00607A14" w:rsidTr="00C27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физическое лицо, обратился через представителя</w:t>
            </w:r>
          </w:p>
        </w:tc>
      </w:tr>
    </w:tbl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77DB" w:rsidRPr="00C277DB" w:rsidRDefault="00C277DB" w:rsidP="00C95DFD">
      <w:pPr>
        <w:suppressAutoHyphens/>
        <w:ind w:right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C277DB" w:rsidRPr="00C277DB" w:rsidRDefault="00C277DB" w:rsidP="00C95DFD">
      <w:pPr>
        <w:suppressAutoHyphens/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3</w:t>
      </w:r>
    </w:p>
    <w:p w:rsidR="00C95DFD" w:rsidRDefault="00C277DB" w:rsidP="00C95DFD">
      <w:pPr>
        <w:suppressAutoHyphens/>
        <w:ind w:left="5103" w:righ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0" w:name="_Hlk113480308"/>
      <w:bookmarkStart w:id="21" w:name="_Hlk113566268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Расписка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Настоящим удостоверяется, что заявитель _______________________________________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представил, а АУ «МФЦ» получило «____» ___________ 20____ вх.№_______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нижеследующие документы для предоставления муниципальной услуги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по</w:t>
      </w:r>
      <w:proofErr w:type="gramEnd"/>
    </w:p>
    <w:p w:rsidR="00C95DFD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  <w:r w:rsidR="00C95DFD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135"/>
        <w:gridCol w:w="2986"/>
        <w:gridCol w:w="2941"/>
      </w:tblGrid>
      <w:tr w:rsidR="00C277DB" w:rsidRPr="00607A14" w:rsidTr="00C27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листов в одном экземпляре</w:t>
            </w:r>
          </w:p>
        </w:tc>
      </w:tr>
      <w:tr w:rsidR="00C277DB" w:rsidRPr="00607A14" w:rsidTr="00C27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277DB" w:rsidRPr="00607A14" w:rsidTr="00C27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277DB" w:rsidRPr="00607A14" w:rsidTr="00C27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277DB" w:rsidRPr="00607A14" w:rsidTr="00C27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277DB" w:rsidRPr="00607A14" w:rsidTr="00C277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B" w:rsidRPr="00C277DB" w:rsidRDefault="00C277DB" w:rsidP="00C95DFD">
            <w:pPr>
              <w:suppressAutoHyphens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5DFD" w:rsidRDefault="00C277DB" w:rsidP="00C95DFD">
      <w:pPr>
        <w:suppressAutoHyphens/>
        <w:ind w:right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Специалист МФЦ: Ф.И.О.___________________________Подпись____________Дата________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C95DFD" w:rsidRDefault="00C277DB" w:rsidP="00C95DFD">
      <w:pPr>
        <w:suppressAutoHyphens/>
        <w:ind w:right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Расписка получена: Ф.И.О. заявителя_________________Подпись_____________Дата________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277DB" w:rsidP="00C95DFD">
      <w:pPr>
        <w:suppressAutoHyphens/>
        <w:ind w:right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Документы получены: Ф.И.О. заявителя_______________Подпись___________Дата__________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tbl>
      <w:tblPr>
        <w:tblW w:w="4820" w:type="dxa"/>
        <w:tblInd w:w="4786" w:type="dxa"/>
        <w:tblLayout w:type="fixed"/>
        <w:tblLook w:val="04A0"/>
      </w:tblPr>
      <w:tblGrid>
        <w:gridCol w:w="4820"/>
      </w:tblGrid>
      <w:tr w:rsidR="00C277DB" w:rsidRPr="00607A14" w:rsidTr="00C277DB">
        <w:tc>
          <w:tcPr>
            <w:tcW w:w="4820" w:type="dxa"/>
          </w:tcPr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Приложение 4</w:t>
            </w:r>
          </w:p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к административному регламенту </w:t>
            </w:r>
            <w:r w:rsidR="003B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по </w:t>
            </w: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предоставлени</w:t>
            </w:r>
            <w:r w:rsidR="003B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ю</w:t>
            </w: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муниципальной услуги «Принятие решения о создании семейного (родового) захоронения»</w:t>
            </w:r>
          </w:p>
        </w:tc>
      </w:tr>
      <w:tr w:rsidR="00C277DB" w:rsidRPr="00607A14" w:rsidTr="00C277DB">
        <w:tc>
          <w:tcPr>
            <w:tcW w:w="4820" w:type="dxa"/>
          </w:tcPr>
          <w:p w:rsidR="00C277DB" w:rsidRPr="00C277DB" w:rsidRDefault="00C277DB" w:rsidP="00C95DFD">
            <w:pPr>
              <w:suppressAutoHyphens/>
              <w:snapToGrid w:val="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95DFD" w:rsidRDefault="00C95DFD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9"/>
      </w:tblGrid>
      <w:tr w:rsidR="00C277DB" w:rsidRPr="00607A14" w:rsidTr="00C277DB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Кому_________________________________</w:t>
            </w:r>
          </w:p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______________________________________</w:t>
            </w:r>
          </w:p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(фамилия, имя, отчество (при наличии) заявителя)</w:t>
            </w:r>
          </w:p>
        </w:tc>
      </w:tr>
    </w:tbl>
    <w:bookmarkEnd w:id="20"/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C95DFD" w:rsidRPr="0071182B" w:rsidRDefault="00C95DFD" w:rsidP="00C95DFD">
      <w:pPr>
        <w:suppressAutoHyphens/>
        <w:autoSpaceDE w:val="0"/>
        <w:ind w:right="0" w:firstLine="709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autoSpaceDE w:val="0"/>
        <w:ind w:right="0" w:firstLine="709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autoSpaceDE w:val="0"/>
        <w:ind w:right="0" w:firstLine="709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autoSpaceDE w:val="0"/>
        <w:ind w:right="0" w:firstLine="709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autoSpaceDE w:val="0"/>
        <w:ind w:right="0" w:firstLine="709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autoSpaceDE w:val="0"/>
        <w:ind w:right="0" w:firstLine="709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277DB" w:rsidRPr="00C277DB" w:rsidRDefault="00C277DB" w:rsidP="00C95DFD">
      <w:pPr>
        <w:suppressAutoHyphens/>
        <w:autoSpaceDE w:val="0"/>
        <w:ind w:right="0" w:firstLine="709"/>
        <w:rPr>
          <w:rFonts w:ascii="Arial" w:eastAsia="Times New Roman" w:hAnsi="Arial" w:cs="Arial"/>
          <w:bCs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bCs/>
          <w:sz w:val="24"/>
          <w:szCs w:val="24"/>
          <w:lang w:eastAsia="ar-SA"/>
        </w:rPr>
        <w:t>УВЕДОМЛЕНИЕ</w:t>
      </w:r>
    </w:p>
    <w:p w:rsidR="00C95DFD" w:rsidRDefault="00C277DB" w:rsidP="00C95DFD">
      <w:pPr>
        <w:suppressAutoHyphens/>
        <w:autoSpaceDE w:val="0"/>
        <w:ind w:right="0" w:firstLine="709"/>
        <w:rPr>
          <w:rFonts w:ascii="Arial" w:eastAsia="Times New Roman" w:hAnsi="Arial" w:cs="Arial"/>
          <w:bCs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bCs/>
          <w:sz w:val="24"/>
          <w:szCs w:val="24"/>
          <w:lang w:eastAsia="ar-SA"/>
        </w:rPr>
        <w:t>об отказе в приеме документов</w:t>
      </w:r>
      <w:r w:rsidR="00C95DFD">
        <w:rPr>
          <w:rFonts w:ascii="Arial" w:eastAsia="Times New Roman" w:hAnsi="Arial" w:cs="Arial"/>
          <w:bCs/>
          <w:sz w:val="24"/>
          <w:szCs w:val="24"/>
          <w:shd w:val="clear" w:color="auto" w:fill="FF0000"/>
          <w:lang w:eastAsia="ar-SA"/>
        </w:rPr>
        <w:t xml:space="preserve"> </w:t>
      </w:r>
    </w:p>
    <w:p w:rsidR="00C95DFD" w:rsidRDefault="00C95DFD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  <w:t xml:space="preserve"> </w:t>
      </w:r>
    </w:p>
    <w:p w:rsidR="00C95DFD" w:rsidRDefault="00C95DFD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  <w:t xml:space="preserve"> 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 ___________ _________________________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должность подпись (фамилия, имя, отчество (при наличии)</w:t>
      </w:r>
      <w:proofErr w:type="gramEnd"/>
    </w:p>
    <w:bookmarkEnd w:id="21"/>
    <w:p w:rsidR="00C277DB" w:rsidRPr="00C277DB" w:rsidRDefault="00C277DB" w:rsidP="00C95DFD">
      <w:pPr>
        <w:suppressAutoHyphens/>
        <w:ind w:right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2" w:name="_Hlk113479345"/>
    </w:p>
    <w:p w:rsidR="00C277DB" w:rsidRPr="00C277DB" w:rsidRDefault="00C277DB" w:rsidP="00C95DFD">
      <w:pPr>
        <w:suppressAutoHyphens/>
        <w:ind w:left="4536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5</w:t>
      </w:r>
    </w:p>
    <w:p w:rsidR="00C95DFD" w:rsidRDefault="00C277DB" w:rsidP="00C95DFD">
      <w:pPr>
        <w:suppressAutoHyphens/>
        <w:ind w:left="4536" w:righ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bookmarkEnd w:id="22"/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РАСПИСКА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в получении документов, представленных для принятия решения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о создании семейного (родового) захоронения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3" w:name="_Hlk113567017"/>
      <w:r w:rsidRPr="00C277DB">
        <w:rPr>
          <w:rFonts w:ascii="Arial" w:eastAsia="Times New Roman" w:hAnsi="Arial" w:cs="Arial"/>
          <w:sz w:val="24"/>
          <w:szCs w:val="24"/>
          <w:lang w:eastAsia="ar-SA"/>
        </w:rPr>
        <w:t>Настоящим удостоверяется, что заявитель ___________________________________</w:t>
      </w:r>
      <w:r w:rsidR="003B2BD3">
        <w:rPr>
          <w:rFonts w:ascii="Arial" w:eastAsia="Times New Roman" w:hAnsi="Arial" w:cs="Arial"/>
          <w:sz w:val="24"/>
          <w:szCs w:val="24"/>
          <w:lang w:eastAsia="ar-SA"/>
        </w:rPr>
        <w:t>_________________________________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</w:t>
      </w:r>
    </w:p>
    <w:p w:rsidR="00C277DB" w:rsidRPr="00C277DB" w:rsidRDefault="00C277DB" w:rsidP="003B2BD3">
      <w:pPr>
        <w:suppressAutoHyphens/>
        <w:ind w:right="0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(фамилия, имя, отчество)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представил, а сотрудник ____________________</w:t>
      </w:r>
      <w:r w:rsidR="003B2BD3">
        <w:rPr>
          <w:rFonts w:ascii="Arial" w:eastAsia="Times New Roman" w:hAnsi="Arial" w:cs="Arial"/>
          <w:sz w:val="24"/>
          <w:szCs w:val="24"/>
          <w:lang w:eastAsia="ar-SA"/>
        </w:rPr>
        <w:t>_____________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получил «_____» ______________ _______ документы в количестве ________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(число) (месяц прописью) (год) (прописью)</w:t>
      </w:r>
    </w:p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экземпляров по прилагаемому к заявлению перечню документов.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Входящий регистрационный номер заявления ______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дата регистрации заявления __________.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Перечень документов, представленных заявителем: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</w:p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</w:t>
      </w:r>
      <w:bookmarkEnd w:id="23"/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_______________________ ______________ ______________________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(должность специалиста, (подпись) (расшифровка подписи)</w:t>
      </w:r>
      <w:proofErr w:type="gramEnd"/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ответственного за</w:t>
      </w:r>
    </w:p>
    <w:p w:rsidR="00C277DB" w:rsidRPr="00C277DB" w:rsidRDefault="00C277DB" w:rsidP="00C95DFD">
      <w:pPr>
        <w:suppressAutoHyphens/>
        <w:autoSpaceDE w:val="0"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прием документов)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 w:type="page"/>
      </w:r>
    </w:p>
    <w:tbl>
      <w:tblPr>
        <w:tblW w:w="0" w:type="auto"/>
        <w:tblInd w:w="6062" w:type="dxa"/>
        <w:tblLayout w:type="fixed"/>
        <w:tblLook w:val="04A0"/>
      </w:tblPr>
      <w:tblGrid>
        <w:gridCol w:w="3827"/>
      </w:tblGrid>
      <w:tr w:rsidR="00C277DB" w:rsidRPr="00607A14" w:rsidTr="00C277DB">
        <w:tc>
          <w:tcPr>
            <w:tcW w:w="3827" w:type="dxa"/>
            <w:hideMark/>
          </w:tcPr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bookmarkStart w:id="24" w:name="_Hlk113481109"/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Приложение 6</w:t>
            </w:r>
          </w:p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к административному регламенту </w:t>
            </w:r>
            <w:r w:rsidR="003B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по </w:t>
            </w: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предоставлени</w:t>
            </w:r>
            <w:r w:rsidR="003B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ю</w:t>
            </w: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муниципальной услуги «Принятие решения о создании семейного (родового) захоронения»</w:t>
            </w:r>
          </w:p>
        </w:tc>
      </w:tr>
    </w:tbl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25" w:name="_Hlk113569309"/>
      <w:bookmarkEnd w:id="24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keepNext/>
        <w:tabs>
          <w:tab w:val="num" w:pos="0"/>
        </w:tabs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D76C73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АДМИНИСТРАЦИЯ </w:t>
      </w:r>
    </w:p>
    <w:p w:rsidR="00C277DB" w:rsidRPr="00C277DB" w:rsidRDefault="00AF3E67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КОПЁНКИНСКОГО</w:t>
      </w:r>
      <w:r w:rsidR="00AC16F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="00C277DB"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D76C73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РОССОШАНСКОГО МУНИЦИПАЛЬНОГО РАЙОНА 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ВОРОНЕЖСКОЙ ОБЛАСТИ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277DB" w:rsidP="00C95DFD">
      <w:pPr>
        <w:keepNext/>
        <w:tabs>
          <w:tab w:val="num" w:pos="0"/>
        </w:tabs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ПОСТАНОВЛЕНИЕ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3B2BD3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___ 20___ г. № _</w:t>
      </w:r>
    </w:p>
    <w:p w:rsidR="00C277DB" w:rsidRPr="00C277DB" w:rsidRDefault="00C94CDA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опёнкина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5637"/>
      </w:tblGrid>
      <w:tr w:rsidR="00C277DB" w:rsidRPr="00607A14" w:rsidTr="00C277DB">
        <w:trPr>
          <w:trHeight w:val="1242"/>
        </w:trPr>
        <w:tc>
          <w:tcPr>
            <w:tcW w:w="5637" w:type="dxa"/>
            <w:shd w:val="clear" w:color="auto" w:fill="FFFFFF"/>
          </w:tcPr>
          <w:p w:rsidR="00C277DB" w:rsidRPr="00C277DB" w:rsidRDefault="00C277DB" w:rsidP="00C95DFD">
            <w:pPr>
              <w:suppressAutoHyphens/>
              <w:ind w:right="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 ___________ _________________________</w:t>
      </w:r>
    </w:p>
    <w:p w:rsidR="00C95DFD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должность подпись (фамилия, имя, отчество (при наличии)</w:t>
      </w:r>
      <w:r w:rsidR="00C95DFD"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  <w:t xml:space="preserve"> </w:t>
      </w:r>
      <w:proofErr w:type="gramEnd"/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277DB" w:rsidRPr="00C277DB" w:rsidRDefault="00C95DFD" w:rsidP="00C95DFD">
      <w:pPr>
        <w:suppressAutoHyphens/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br w:type="page"/>
      </w:r>
      <w:r w:rsidR="00C277DB"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7</w:t>
      </w:r>
    </w:p>
    <w:p w:rsidR="00C95DFD" w:rsidRDefault="00C277DB" w:rsidP="00C95DFD">
      <w:pPr>
        <w:suppressAutoHyphens/>
        <w:ind w:left="5387" w:righ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</w:tblGrid>
      <w:tr w:rsidR="00C277DB" w:rsidRPr="00607A14" w:rsidTr="00C277DB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7DB" w:rsidRPr="0071182B" w:rsidRDefault="00C95DFD" w:rsidP="00C95DFD">
            <w:pPr>
              <w:suppressAutoHyphens/>
              <w:ind w:right="0"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Кому_______________________</w:t>
            </w:r>
          </w:p>
          <w:p w:rsidR="00C277DB" w:rsidRPr="0071182B" w:rsidRDefault="00C95DFD" w:rsidP="00C95DFD">
            <w:pPr>
              <w:suppressAutoHyphens/>
              <w:ind w:right="0"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(фамилия, имя, отчество (при наличии) заявителя)</w:t>
            </w:r>
          </w:p>
        </w:tc>
      </w:tr>
    </w:tbl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УВЕДОМЛЕНИЕ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 отказе в предоставлении муниципальной услуги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 ___________ _________________________</w:t>
      </w:r>
    </w:p>
    <w:p w:rsidR="00C95DFD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должность подпись (фамилия, имя, отчество (при наличии)</w:t>
      </w:r>
      <w:r w:rsidR="00C95DFD"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  <w:t xml:space="preserve"> </w:t>
      </w:r>
      <w:proofErr w:type="gramEnd"/>
    </w:p>
    <w:bookmarkEnd w:id="25"/>
    <w:p w:rsidR="00C277DB" w:rsidRPr="00C277DB" w:rsidRDefault="00C277DB" w:rsidP="00C95DFD">
      <w:pPr>
        <w:suppressAutoHyphens/>
        <w:ind w:right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6" w:name="_Hlk113481793"/>
    </w:p>
    <w:p w:rsidR="00C277DB" w:rsidRPr="00C277DB" w:rsidRDefault="00C277DB" w:rsidP="00C95DFD">
      <w:pPr>
        <w:suppressAutoHyphens/>
        <w:ind w:left="482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8</w:t>
      </w:r>
    </w:p>
    <w:p w:rsidR="00C277DB" w:rsidRPr="00C277DB" w:rsidRDefault="00C277DB" w:rsidP="00C95DFD">
      <w:pPr>
        <w:suppressAutoHyphens/>
        <w:ind w:left="4820" w:righ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</w:p>
    <w:bookmarkEnd w:id="26"/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4077" w:type="dxa"/>
        <w:tblLayout w:type="fixed"/>
        <w:tblLook w:val="04A0"/>
      </w:tblPr>
      <w:tblGrid>
        <w:gridCol w:w="6060"/>
      </w:tblGrid>
      <w:tr w:rsidR="00C277DB" w:rsidRPr="00607A14" w:rsidTr="00C277DB">
        <w:tc>
          <w:tcPr>
            <w:tcW w:w="6060" w:type="dxa"/>
          </w:tcPr>
          <w:p w:rsidR="00C277DB" w:rsidRPr="00C277DB" w:rsidRDefault="00C277DB" w:rsidP="003B2BD3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="00AF3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Копёнкинского</w:t>
            </w:r>
            <w:proofErr w:type="spellEnd"/>
            <w:r w:rsidR="00AC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Россошанского муниципального района </w:t>
            </w:r>
          </w:p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Воронежской области</w:t>
            </w:r>
          </w:p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 ___________________________________________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(фамилия, имя, отчество (при наличии),</w:t>
            </w:r>
            <w:proofErr w:type="gramEnd"/>
          </w:p>
          <w:p w:rsidR="00C277DB" w:rsidRPr="0071182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</w:t>
            </w:r>
            <w:r w:rsidR="00C95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место жительства и реквизиты документа,</w:t>
            </w:r>
          </w:p>
          <w:p w:rsidR="00C277DB" w:rsidRPr="0071182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________________________________</w:t>
            </w:r>
            <w:r w:rsidR="00C95DFD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удостоверяющего личность заявителя)</w:t>
            </w:r>
          </w:p>
          <w:p w:rsidR="00C277DB" w:rsidRPr="0071182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____________________________________________________</w:t>
            </w:r>
            <w:r w:rsidR="00C95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</w:t>
            </w:r>
            <w:r w:rsidR="00C95DFD" w:rsidRPr="00711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(телефон)</w:t>
            </w:r>
          </w:p>
          <w:p w:rsidR="00C277DB" w:rsidRPr="0071182B" w:rsidRDefault="00C277DB" w:rsidP="00C95DFD">
            <w:pPr>
              <w:suppressAutoHyphens/>
              <w:ind w:righ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</w:t>
            </w:r>
            <w:r w:rsidR="00C95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(Почтовый адрес и адрес электронной почты (при наличии))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 об исправлении опечаток и ошибок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277DB" w:rsidRPr="00C277DB" w:rsidRDefault="00C277DB" w:rsidP="00C95DFD">
      <w:pPr>
        <w:widowControl w:val="0"/>
        <w:suppressAutoHyphens/>
        <w:ind w:righ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Сообщаю об ошибке, допущенной в документе, являющимся результатом предоставления муниципальной услуги «Принятие решения о создании семейного (родового) захоронения»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Реквизиты (дата, номер) документа, являющегося результатом предоставления муниципальной услуги, в котором допущена опечатка или ошибка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</w:t>
      </w:r>
    </w:p>
    <w:p w:rsidR="00C277DB" w:rsidRPr="00C277DB" w:rsidRDefault="00C277DB" w:rsidP="00C95DFD">
      <w:pPr>
        <w:widowControl w:val="0"/>
        <w:tabs>
          <w:tab w:val="left" w:leader="underscore" w:pos="6848"/>
        </w:tabs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Записано:_________________________________________________________</w:t>
      </w:r>
    </w:p>
    <w:p w:rsidR="00C277DB" w:rsidRPr="00C277DB" w:rsidRDefault="00C277DB" w:rsidP="00C95DFD">
      <w:pPr>
        <w:widowControl w:val="0"/>
        <w:tabs>
          <w:tab w:val="left" w:leader="underscore" w:pos="6848"/>
        </w:tabs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</w:t>
      </w:r>
    </w:p>
    <w:p w:rsidR="00C277DB" w:rsidRPr="00C277DB" w:rsidRDefault="00C277DB" w:rsidP="00C95DFD">
      <w:pPr>
        <w:widowControl w:val="0"/>
        <w:tabs>
          <w:tab w:val="left" w:leader="underscore" w:pos="6848"/>
        </w:tabs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Правильные сведения: ______________________________________________________________</w:t>
      </w:r>
    </w:p>
    <w:p w:rsidR="00C277DB" w:rsidRPr="00C277DB" w:rsidRDefault="00C277DB" w:rsidP="00C95DFD">
      <w:pPr>
        <w:widowControl w:val="0"/>
        <w:tabs>
          <w:tab w:val="left" w:leader="underscore" w:pos="6848"/>
        </w:tabs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</w:t>
      </w:r>
    </w:p>
    <w:p w:rsidR="00C95DFD" w:rsidRDefault="00C277DB" w:rsidP="00C95DFD">
      <w:pPr>
        <w:widowControl w:val="0"/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Прошу исправить допущенную опечатку (ошибку) и внести соответствующие изменения в документ, являющийся результатом предоставления муниципальной услуги.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Результат рассмотрения заявления прошу выдать мне:</w:t>
      </w:r>
    </w:p>
    <w:p w:rsidR="00C277DB" w:rsidRPr="00C277DB" w:rsidRDefault="00C277DB" w:rsidP="00C95DFD">
      <w:pPr>
        <w:numPr>
          <w:ilvl w:val="0"/>
          <w:numId w:val="43"/>
        </w:numPr>
        <w:tabs>
          <w:tab w:val="clear" w:pos="720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лично (или уполномоченному представителю)</w:t>
      </w:r>
    </w:p>
    <w:p w:rsidR="00C95DFD" w:rsidRDefault="00C277DB" w:rsidP="00C95DFD">
      <w:pPr>
        <w:numPr>
          <w:ilvl w:val="0"/>
          <w:numId w:val="43"/>
        </w:numPr>
        <w:tabs>
          <w:tab w:val="clear" w:pos="720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выслать по почте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________________ ________________ _______________________</w:t>
      </w:r>
    </w:p>
    <w:p w:rsidR="00C95DFD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(дата) (подпись)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(фамилия, имя, отчество (при наличии)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End"/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 w:type="page"/>
      </w:r>
    </w:p>
    <w:p w:rsidR="00C277DB" w:rsidRPr="00C277DB" w:rsidRDefault="00C277DB" w:rsidP="00C95DFD">
      <w:pPr>
        <w:suppressAutoHyphens/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9</w:t>
      </w:r>
    </w:p>
    <w:p w:rsidR="00C95DFD" w:rsidRDefault="00C277DB" w:rsidP="00C95DFD">
      <w:pPr>
        <w:suppressAutoHyphens/>
        <w:ind w:left="5670" w:righ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7" w:name="_Hlk113570897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</w:tblGrid>
      <w:tr w:rsidR="00C277DB" w:rsidRPr="00607A14" w:rsidTr="00C277DB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Кому_______________________</w:t>
            </w:r>
          </w:p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___________________________</w:t>
            </w:r>
          </w:p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(фамилия, имя, отчество (при наличии) заявителя)</w:t>
            </w:r>
          </w:p>
        </w:tc>
      </w:tr>
    </w:tbl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УВЕДОМЛЕНИЕ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 отказе в исправлении допущенных опечаток и ошибок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 ___________ _________________________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должность подпись (фамилия, имя, отчество (при наличии)</w:t>
      </w:r>
      <w:proofErr w:type="gramEnd"/>
    </w:p>
    <w:bookmarkEnd w:id="27"/>
    <w:p w:rsidR="00C277DB" w:rsidRPr="00C277DB" w:rsidRDefault="00C277DB" w:rsidP="00C95DFD">
      <w:pPr>
        <w:suppressAutoHyphens/>
        <w:ind w:left="5103"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 w:type="page"/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10</w:t>
      </w:r>
    </w:p>
    <w:p w:rsidR="00C277DB" w:rsidRPr="00C277DB" w:rsidRDefault="00C277DB" w:rsidP="00C95DFD">
      <w:pPr>
        <w:suppressAutoHyphens/>
        <w:ind w:left="5103" w:righ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</w:p>
    <w:p w:rsidR="00C277DB" w:rsidRPr="00C277DB" w:rsidRDefault="00C277DB" w:rsidP="00C95DFD">
      <w:pPr>
        <w:suppressAutoHyphens/>
        <w:ind w:left="5103"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4077" w:type="dxa"/>
        <w:tblLayout w:type="fixed"/>
        <w:tblLook w:val="04A0"/>
      </w:tblPr>
      <w:tblGrid>
        <w:gridCol w:w="6060"/>
      </w:tblGrid>
      <w:tr w:rsidR="00C277DB" w:rsidRPr="00607A14" w:rsidTr="00C277DB">
        <w:tc>
          <w:tcPr>
            <w:tcW w:w="6060" w:type="dxa"/>
          </w:tcPr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="00AF3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Копёнкинского</w:t>
            </w:r>
            <w:proofErr w:type="spellEnd"/>
            <w:r w:rsidR="00AC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Россошанского муниципального района </w:t>
            </w:r>
          </w:p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Воронежской области</w:t>
            </w:r>
          </w:p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 ___________________________________________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(фамилия, имя, отчество (при наличии),</w:t>
            </w:r>
            <w:proofErr w:type="gramEnd"/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__________________________________________________________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место жительства и реквизиты документа,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________________________________________________________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удостоверяющего личность заявителя)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(телефон)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__________________________________________________________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(Почтовый адрес и адрес электронной почты (при наличии))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 выдаче дубликата документа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Прошу выдать дубликат документа, являющегося результатом предоставления муниципальной услуги «Принятие решения о создании семейного (родового) захоронения».</w:t>
      </w:r>
    </w:p>
    <w:p w:rsidR="00C95DFD" w:rsidRDefault="00C277DB" w:rsidP="00C95DFD">
      <w:pPr>
        <w:suppressAutoHyphens/>
        <w:ind w:righ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Реквизиты (дата, номер) документа, являющегося результатом предоставления муниципальной услуги, дубликат которого, необходим для предоставления.</w:t>
      </w:r>
      <w:r w:rsidR="00C95D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Результат рассмотрения заявления прошу выдать мне:</w:t>
      </w:r>
    </w:p>
    <w:p w:rsidR="00C277DB" w:rsidRPr="00C277DB" w:rsidRDefault="00C277DB" w:rsidP="00C95DFD">
      <w:pPr>
        <w:numPr>
          <w:ilvl w:val="0"/>
          <w:numId w:val="43"/>
        </w:numPr>
        <w:tabs>
          <w:tab w:val="clear" w:pos="720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лично (или уполномоченному представителю)</w:t>
      </w:r>
    </w:p>
    <w:p w:rsidR="00C95DFD" w:rsidRDefault="00C277DB" w:rsidP="00C95DFD">
      <w:pPr>
        <w:numPr>
          <w:ilvl w:val="0"/>
          <w:numId w:val="43"/>
        </w:numPr>
        <w:tabs>
          <w:tab w:val="clear" w:pos="720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выслать по почте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 ________________ _______________________</w:t>
      </w:r>
    </w:p>
    <w:p w:rsidR="00C95DFD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(дата) (подпись)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(фамилия, имя, отчество (при наличии)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  <w:proofErr w:type="gramEnd"/>
    </w:p>
    <w:p w:rsidR="00C277DB" w:rsidRPr="00C277DB" w:rsidRDefault="00C95DFD" w:rsidP="00C95DFD">
      <w:pPr>
        <w:suppressAutoHyphens/>
        <w:ind w:left="482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br w:type="page"/>
      </w:r>
      <w:r w:rsidR="00C277DB"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11</w:t>
      </w:r>
    </w:p>
    <w:p w:rsidR="00C95DFD" w:rsidRDefault="00C277DB" w:rsidP="00C95DFD">
      <w:pPr>
        <w:suppressAutoHyphens/>
        <w:ind w:left="4820" w:righ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8" w:name="_Hlk113571010"/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</w:tblGrid>
      <w:tr w:rsidR="00C277DB" w:rsidRPr="00607A14" w:rsidTr="00C277DB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Кому______________________</w:t>
            </w:r>
          </w:p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___________________________</w:t>
            </w:r>
          </w:p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(фамилия, имя, отчество (при наличии) заявителя)</w:t>
            </w:r>
          </w:p>
        </w:tc>
      </w:tr>
    </w:tbl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УВЕДОМЛЕНИЕ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 отказе в выдаче дубликата документа, выданного по результатам предоставления муниципальной услуги</w:t>
      </w:r>
      <w:r w:rsidR="00C95DF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 ___________ _________________________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должность подпись (фамилия, имя, отчество (при наличии)</w:t>
      </w:r>
      <w:proofErr w:type="gramEnd"/>
    </w:p>
    <w:bookmarkEnd w:id="28"/>
    <w:p w:rsidR="00C277DB" w:rsidRPr="00C277DB" w:rsidRDefault="00C277DB" w:rsidP="00C95DFD">
      <w:pPr>
        <w:suppressAutoHyphens/>
        <w:ind w:right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9" w:name="_Hlk113483717"/>
      <w:bookmarkStart w:id="30" w:name="_Hlk113571621"/>
    </w:p>
    <w:p w:rsidR="00C277DB" w:rsidRPr="00C277DB" w:rsidRDefault="00C277DB" w:rsidP="00C95DFD">
      <w:pPr>
        <w:suppressAutoHyphens/>
        <w:ind w:left="4678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12</w:t>
      </w:r>
    </w:p>
    <w:p w:rsidR="00C277DB" w:rsidRPr="00C277DB" w:rsidRDefault="00C277DB" w:rsidP="00C95DFD">
      <w:pPr>
        <w:suppressAutoHyphens/>
        <w:ind w:left="4678" w:righ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</w:p>
    <w:bookmarkEnd w:id="29"/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4077" w:type="dxa"/>
        <w:tblLayout w:type="fixed"/>
        <w:tblLook w:val="04A0"/>
      </w:tblPr>
      <w:tblGrid>
        <w:gridCol w:w="6060"/>
      </w:tblGrid>
      <w:tr w:rsidR="00C277DB" w:rsidRPr="00607A14" w:rsidTr="00C277DB">
        <w:tc>
          <w:tcPr>
            <w:tcW w:w="6060" w:type="dxa"/>
          </w:tcPr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="00AF3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Копёнкинского</w:t>
            </w:r>
            <w:proofErr w:type="spellEnd"/>
            <w:r w:rsidR="00AC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Россошанского муниципального района </w:t>
            </w:r>
          </w:p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Воронежской области</w:t>
            </w:r>
          </w:p>
          <w:p w:rsidR="00C277DB" w:rsidRPr="00C277DB" w:rsidRDefault="00C277DB" w:rsidP="00C95DFD">
            <w:pPr>
              <w:suppressAutoHyphens/>
              <w:ind w:right="0" w:firstLine="709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 ___________________________________________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(фамилия, имя, отчество (при наличии),</w:t>
            </w:r>
            <w:proofErr w:type="gramEnd"/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место жительства и реквизиты документа,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удостоверяющего личность заявителя)</w:t>
            </w:r>
          </w:p>
          <w:p w:rsidR="00C277DB" w:rsidRPr="0071182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____________________________________________________</w:t>
            </w:r>
            <w:r w:rsidR="00C95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(телефон)</w:t>
            </w:r>
          </w:p>
          <w:p w:rsidR="00C277DB" w:rsidRPr="0071182B" w:rsidRDefault="00C277DB" w:rsidP="00C95DFD">
            <w:pPr>
              <w:suppressAutoHyphens/>
              <w:ind w:right="0" w:firstLine="709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__________________________</w:t>
            </w:r>
            <w:r w:rsidR="00C95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____________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277D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(Почтовый адрес и адрес электронной почты (при наличии))</w:t>
            </w:r>
          </w:p>
          <w:p w:rsidR="00C277DB" w:rsidRPr="00C277DB" w:rsidRDefault="00C277DB" w:rsidP="00C95DFD">
            <w:pPr>
              <w:suppressAutoHyphens/>
              <w:ind w:right="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95DFD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</w:t>
      </w:r>
    </w:p>
    <w:p w:rsidR="00C277DB" w:rsidRPr="00C277DB" w:rsidRDefault="00952B7A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 оставлении заявления</w:t>
      </w:r>
      <w:r w:rsidR="00C277DB"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о выдаче решения</w:t>
      </w:r>
    </w:p>
    <w:p w:rsidR="00C95DFD" w:rsidRPr="0071182B" w:rsidRDefault="00C277DB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 создании семейного (родового) захоронения без рассмотрения</w:t>
      </w:r>
      <w:r w:rsidR="00C95DF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Прошу оставить заявление о выдаче решения о создании семейного (родового) захоронения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</w:t>
      </w:r>
      <w:proofErr w:type="gramEnd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______________ № ______ без рассмотрения.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Результат рассмотрения заявления прошу выдать мне:</w:t>
      </w:r>
    </w:p>
    <w:p w:rsidR="00C277DB" w:rsidRPr="00C277DB" w:rsidRDefault="00C277DB" w:rsidP="00C95DFD">
      <w:pPr>
        <w:numPr>
          <w:ilvl w:val="0"/>
          <w:numId w:val="43"/>
        </w:numPr>
        <w:tabs>
          <w:tab w:val="clear" w:pos="720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лично (или уполномоченному представителю)</w:t>
      </w:r>
    </w:p>
    <w:p w:rsidR="00C95DFD" w:rsidRDefault="00C277DB" w:rsidP="00C95DFD">
      <w:pPr>
        <w:numPr>
          <w:ilvl w:val="0"/>
          <w:numId w:val="43"/>
        </w:numPr>
        <w:tabs>
          <w:tab w:val="clear" w:pos="720"/>
          <w:tab w:val="left" w:pos="993"/>
        </w:tabs>
        <w:suppressAutoHyphens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выслать по почте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 ________________ _______________________</w:t>
      </w:r>
    </w:p>
    <w:p w:rsidR="00C277DB" w:rsidRPr="00C277DB" w:rsidRDefault="00C277DB" w:rsidP="00C95DFD">
      <w:pPr>
        <w:suppressAutoHyphens/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(дата) (подпись)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(фамилия, имя, отчество (при наличии)</w:t>
      </w:r>
      <w:proofErr w:type="gramEnd"/>
    </w:p>
    <w:p w:rsidR="00C277DB" w:rsidRPr="00C277DB" w:rsidRDefault="00C277DB" w:rsidP="00C95DFD">
      <w:pPr>
        <w:suppressAutoHyphens/>
        <w:ind w:right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77D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C277DB" w:rsidRPr="00C277DB" w:rsidRDefault="00C277DB" w:rsidP="00C95DFD">
      <w:pPr>
        <w:suppressAutoHyphens/>
        <w:ind w:left="5245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13</w:t>
      </w:r>
    </w:p>
    <w:p w:rsidR="00C95DFD" w:rsidRDefault="00C277DB" w:rsidP="00C95DFD">
      <w:pPr>
        <w:suppressAutoHyphens/>
        <w:ind w:left="5245" w:righ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</w:t>
      </w:r>
      <w:r w:rsidR="003B0D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ю</w:t>
      </w: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муниципальной услуги «Принятие решения о создании семейного (родового) захоронения»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</w:tblGrid>
      <w:tr w:rsidR="00C277DB" w:rsidRPr="00607A14" w:rsidTr="00C277DB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Кому_______________________</w:t>
            </w:r>
          </w:p>
          <w:p w:rsidR="00C277DB" w:rsidRPr="00C277DB" w:rsidRDefault="00C277DB" w:rsidP="00C95DFD">
            <w:pPr>
              <w:suppressAutoHyphens/>
              <w:ind w:righ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__________________________</w:t>
            </w:r>
          </w:p>
          <w:p w:rsidR="00C277DB" w:rsidRPr="00C277DB" w:rsidRDefault="00C277DB" w:rsidP="00C95DFD">
            <w:pPr>
              <w:suppressAutoHyphens/>
              <w:ind w:righ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7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(фамилия, имя, отчество (при наличии) заявителя)</w:t>
            </w:r>
          </w:p>
        </w:tc>
      </w:tr>
    </w:tbl>
    <w:p w:rsidR="00C95DFD" w:rsidRDefault="00C277DB" w:rsidP="00C95DFD">
      <w:pPr>
        <w:suppressAutoHyphens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95D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95DFD" w:rsidRPr="0071182B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УВЕДОМЛЕНИЕ</w:t>
      </w:r>
    </w:p>
    <w:p w:rsidR="00C277DB" w:rsidRPr="00C277DB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об оставлении (об отказе в оставлении) заявления о выдаче решения </w:t>
      </w:r>
    </w:p>
    <w:p w:rsidR="00C95DFD" w:rsidRDefault="00C277DB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 создании семейного (родового) захоронения без рассмотрения</w:t>
      </w:r>
      <w:r w:rsidR="00C95DF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95DFD" w:rsidRDefault="00C95DFD" w:rsidP="00C95DFD">
      <w:pPr>
        <w:suppressAutoHyphens/>
        <w:ind w:righ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 </w:t>
      </w:r>
    </w:p>
    <w:p w:rsidR="00C277DB" w:rsidRPr="00C277DB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277DB">
        <w:rPr>
          <w:rFonts w:ascii="Arial" w:eastAsia="Times New Roman" w:hAnsi="Arial" w:cs="Arial"/>
          <w:sz w:val="24"/>
          <w:szCs w:val="24"/>
          <w:lang w:eastAsia="ar-SA"/>
        </w:rPr>
        <w:t>_________________ ___________ _________________________</w:t>
      </w:r>
    </w:p>
    <w:p w:rsidR="00C95DFD" w:rsidRDefault="00C277DB" w:rsidP="00C95DFD">
      <w:pPr>
        <w:suppressAutoHyphens/>
        <w:autoSpaceDE w:val="0"/>
        <w:ind w:right="0" w:firstLine="709"/>
        <w:jc w:val="left"/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</w:pPr>
      <w:r w:rsidRPr="00C277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C277DB">
        <w:rPr>
          <w:rFonts w:ascii="Arial" w:eastAsia="Times New Roman" w:hAnsi="Arial" w:cs="Arial"/>
          <w:sz w:val="24"/>
          <w:szCs w:val="24"/>
          <w:lang w:eastAsia="ar-SA"/>
        </w:rPr>
        <w:t>должность подпись (фамилия, имя, отчество (при наличии)</w:t>
      </w:r>
      <w:r w:rsidR="00C95DFD">
        <w:rPr>
          <w:rFonts w:ascii="Arial" w:eastAsia="Times New Roman" w:hAnsi="Arial" w:cs="Arial"/>
          <w:sz w:val="24"/>
          <w:szCs w:val="24"/>
          <w:shd w:val="clear" w:color="auto" w:fill="FF0000"/>
          <w:lang w:eastAsia="ar-SA"/>
        </w:rPr>
        <w:t xml:space="preserve"> </w:t>
      </w:r>
      <w:proofErr w:type="gramEnd"/>
    </w:p>
    <w:bookmarkEnd w:id="30"/>
    <w:p w:rsidR="00C95DFD" w:rsidRDefault="00C95DFD" w:rsidP="00C95DFD">
      <w:pPr>
        <w:suppressAutoHyphens/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</w:t>
      </w:r>
    </w:p>
    <w:p w:rsidR="005E7E47" w:rsidRDefault="005E7E47" w:rsidP="00C95DFD"/>
    <w:sectPr w:rsidR="005E7E47" w:rsidSect="00C95DFD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5D2C4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886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2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9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9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0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6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24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46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4346" w:hanging="66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82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2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2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688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617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801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5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6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5670"/>
        </w:tabs>
        <w:ind w:left="688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7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-7655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655"/>
        </w:tabs>
        <w:ind w:left="-62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55"/>
        </w:tabs>
        <w:ind w:left="-54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55"/>
        </w:tabs>
        <w:ind w:left="-47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55"/>
        </w:tabs>
        <w:ind w:left="-40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55"/>
        </w:tabs>
        <w:ind w:left="-333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55"/>
        </w:tabs>
        <w:ind w:left="-26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55"/>
        </w:tabs>
        <w:ind w:left="-18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55"/>
        </w:tabs>
        <w:ind w:left="-1175" w:hanging="360"/>
      </w:pPr>
      <w:rPr>
        <w:rFonts w:ascii="Wingdings" w:hAnsi="Wingdings" w:cs="Wingdings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44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1">
    <w:nsid w:val="00000017"/>
    <w:multiLevelType w:val="multi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pacing w:val="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000000"/>
        <w:spacing w:val="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0"/>
        <w:spacing w:val="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2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3">
    <w:nsid w:val="00000019"/>
    <w:multiLevelType w:val="multi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pacing w:val="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000000"/>
        <w:spacing w:val="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0"/>
        <w:spacing w:val="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4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5">
    <w:nsid w:val="0000001B"/>
    <w:multiLevelType w:val="multilevel"/>
    <w:tmpl w:val="0000001B"/>
    <w:name w:val="WW8Num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1.%2.%3.%4.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  <w:sz w:val="24"/>
        <w:szCs w:val="24"/>
      </w:rPr>
    </w:lvl>
  </w:abstractNum>
  <w:abstractNum w:abstractNumId="28">
    <w:nsid w:val="0000001E"/>
    <w:multiLevelType w:val="singleLevel"/>
    <w:tmpl w:val="0000001E"/>
    <w:name w:val="WW8Num32"/>
    <w:lvl w:ilvl="0">
      <w:start w:val="6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cs="Symbol"/>
        <w:strike w:val="0"/>
        <w:dstrike w:val="0"/>
        <w:color w:val="000000"/>
        <w:u w:val="none"/>
        <w:effect w:val="none"/>
      </w:rPr>
    </w:lvl>
  </w:abstractNum>
  <w:abstractNum w:abstractNumId="29">
    <w:nsid w:val="0000001F"/>
    <w:multiLevelType w:val="multilevel"/>
    <w:tmpl w:val="0000001F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30">
    <w:nsid w:val="00000020"/>
    <w:multiLevelType w:val="multilevel"/>
    <w:tmpl w:val="00000020"/>
    <w:name w:val="WW8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7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33">
    <w:nsid w:val="00000023"/>
    <w:multiLevelType w:val="multilevel"/>
    <w:tmpl w:val="00000023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4"/>
    <w:multiLevelType w:val="multilevel"/>
    <w:tmpl w:val="00000024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5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6">
    <w:nsid w:val="00000026"/>
    <w:multiLevelType w:val="multilevel"/>
    <w:tmpl w:val="00000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8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>
    <w:nsid w:val="02B03A76"/>
    <w:multiLevelType w:val="hybridMultilevel"/>
    <w:tmpl w:val="B0FC55C2"/>
    <w:lvl w:ilvl="0" w:tplc="566C09F6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BA569CC"/>
    <w:multiLevelType w:val="hybridMultilevel"/>
    <w:tmpl w:val="EB327DB6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135A46"/>
    <w:multiLevelType w:val="hybridMultilevel"/>
    <w:tmpl w:val="0B8A2858"/>
    <w:lvl w:ilvl="0" w:tplc="566C09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41235C"/>
    <w:multiLevelType w:val="multilevel"/>
    <w:tmpl w:val="720CBC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3">
    <w:nsid w:val="1FD02703"/>
    <w:multiLevelType w:val="hybridMultilevel"/>
    <w:tmpl w:val="66A2BB80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B406E2"/>
    <w:multiLevelType w:val="hybridMultilevel"/>
    <w:tmpl w:val="6AFCA512"/>
    <w:lvl w:ilvl="0" w:tplc="AC9A4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D8914F8"/>
    <w:multiLevelType w:val="multilevel"/>
    <w:tmpl w:val="651EAC52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1200" w:hanging="720"/>
      </w:pPr>
    </w:lvl>
    <w:lvl w:ilvl="2">
      <w:start w:val="5"/>
      <w:numFmt w:val="decimal"/>
      <w:lvlText w:val="%1.%2.%3."/>
      <w:lvlJc w:val="left"/>
      <w:pPr>
        <w:ind w:left="1680" w:hanging="720"/>
      </w:pPr>
    </w:lvl>
    <w:lvl w:ilvl="3">
      <w:start w:val="7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6">
    <w:nsid w:val="34987742"/>
    <w:multiLevelType w:val="hybridMultilevel"/>
    <w:tmpl w:val="FE5475F6"/>
    <w:lvl w:ilvl="0" w:tplc="AC9A4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1B0B83"/>
    <w:multiLevelType w:val="multilevel"/>
    <w:tmpl w:val="9140E588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1051" w:hanging="720"/>
      </w:pPr>
    </w:lvl>
    <w:lvl w:ilvl="2">
      <w:start w:val="7"/>
      <w:numFmt w:val="decimal"/>
      <w:lvlText w:val="%1.%2.%3."/>
      <w:lvlJc w:val="left"/>
      <w:pPr>
        <w:ind w:left="1382" w:hanging="720"/>
      </w:pPr>
    </w:lvl>
    <w:lvl w:ilvl="3">
      <w:start w:val="2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404" w:hanging="1080"/>
      </w:pPr>
    </w:lvl>
    <w:lvl w:ilvl="5">
      <w:start w:val="1"/>
      <w:numFmt w:val="decimal"/>
      <w:lvlText w:val="%1.%2.%3.%4.%5.%6."/>
      <w:lvlJc w:val="left"/>
      <w:pPr>
        <w:ind w:left="2735" w:hanging="1080"/>
      </w:pPr>
    </w:lvl>
    <w:lvl w:ilvl="6">
      <w:start w:val="1"/>
      <w:numFmt w:val="decimal"/>
      <w:lvlText w:val="%1.%2.%3.%4.%5.%6.%7."/>
      <w:lvlJc w:val="left"/>
      <w:pPr>
        <w:ind w:left="3426" w:hanging="1440"/>
      </w:pPr>
    </w:lvl>
    <w:lvl w:ilvl="7">
      <w:start w:val="1"/>
      <w:numFmt w:val="decimal"/>
      <w:lvlText w:val="%1.%2.%3.%4.%5.%6.%7.%8."/>
      <w:lvlJc w:val="left"/>
      <w:pPr>
        <w:ind w:left="3757" w:hanging="1440"/>
      </w:pPr>
    </w:lvl>
    <w:lvl w:ilvl="8">
      <w:start w:val="1"/>
      <w:numFmt w:val="decimal"/>
      <w:lvlText w:val="%1.%2.%3.%4.%5.%6.%7.%8.%9."/>
      <w:lvlJc w:val="left"/>
      <w:pPr>
        <w:ind w:left="4448" w:hanging="1800"/>
      </w:pPr>
    </w:lvl>
  </w:abstractNum>
  <w:abstractNum w:abstractNumId="48">
    <w:nsid w:val="4BD6163F"/>
    <w:multiLevelType w:val="hybridMultilevel"/>
    <w:tmpl w:val="631A361A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525F8F"/>
    <w:multiLevelType w:val="hybridMultilevel"/>
    <w:tmpl w:val="89A4D924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9F6CC7"/>
    <w:multiLevelType w:val="hybridMultilevel"/>
    <w:tmpl w:val="81F6575E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EA5F41"/>
    <w:multiLevelType w:val="multilevel"/>
    <w:tmpl w:val="3A068536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1200" w:hanging="720"/>
      </w:pPr>
    </w:lvl>
    <w:lvl w:ilvl="2">
      <w:start w:val="5"/>
      <w:numFmt w:val="decimal"/>
      <w:lvlText w:val="%1.%2.%3."/>
      <w:lvlJc w:val="left"/>
      <w:pPr>
        <w:ind w:left="1680" w:hanging="720"/>
      </w:pPr>
    </w:lvl>
    <w:lvl w:ilvl="3">
      <w:start w:val="3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12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4"/>
  </w:num>
  <w:num w:numId="13">
    <w:abstractNumId w:val="29"/>
  </w:num>
  <w:num w:numId="14">
    <w:abstractNumId w:val="3"/>
    <w:lvlOverride w:ilvl="0">
      <w:startOverride w:val="2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9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4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2"/>
  </w:num>
  <w:num w:numId="32">
    <w:abstractNumId w:val="47"/>
    <w:lvlOverride w:ilvl="0">
      <w:startOverride w:val="3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8"/>
  </w:num>
  <w:num w:numId="36">
    <w:abstractNumId w:val="6"/>
  </w:num>
  <w:num w:numId="37">
    <w:abstractNumId w:val="19"/>
  </w:num>
  <w:num w:numId="38">
    <w:abstractNumId w:val="23"/>
  </w:num>
  <w:num w:numId="39">
    <w:abstractNumId w:val="20"/>
  </w:num>
  <w:num w:numId="40">
    <w:abstractNumId w:val="21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7DB"/>
    <w:rsid w:val="0000192E"/>
    <w:rsid w:val="00005E37"/>
    <w:rsid w:val="0001153D"/>
    <w:rsid w:val="000277F6"/>
    <w:rsid w:val="00031823"/>
    <w:rsid w:val="00031D80"/>
    <w:rsid w:val="00050413"/>
    <w:rsid w:val="00062F17"/>
    <w:rsid w:val="00064326"/>
    <w:rsid w:val="0007222D"/>
    <w:rsid w:val="0008649A"/>
    <w:rsid w:val="0009231A"/>
    <w:rsid w:val="0009384B"/>
    <w:rsid w:val="00094E5C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0F1407"/>
    <w:rsid w:val="000F3864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82BCD"/>
    <w:rsid w:val="001A11D6"/>
    <w:rsid w:val="001A25EE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16C8"/>
    <w:rsid w:val="00203E8F"/>
    <w:rsid w:val="00205726"/>
    <w:rsid w:val="00233D15"/>
    <w:rsid w:val="00240C39"/>
    <w:rsid w:val="00241FDA"/>
    <w:rsid w:val="00245E40"/>
    <w:rsid w:val="002470F9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2F6421"/>
    <w:rsid w:val="00300589"/>
    <w:rsid w:val="00300EE0"/>
    <w:rsid w:val="003036A8"/>
    <w:rsid w:val="0030401D"/>
    <w:rsid w:val="00315C69"/>
    <w:rsid w:val="00317A2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6114"/>
    <w:rsid w:val="00377CBC"/>
    <w:rsid w:val="00380DE6"/>
    <w:rsid w:val="00386D5B"/>
    <w:rsid w:val="003912B0"/>
    <w:rsid w:val="003A141A"/>
    <w:rsid w:val="003A3795"/>
    <w:rsid w:val="003A636D"/>
    <w:rsid w:val="003B0D3C"/>
    <w:rsid w:val="003B2BD3"/>
    <w:rsid w:val="003B77A5"/>
    <w:rsid w:val="003C08DB"/>
    <w:rsid w:val="003C707A"/>
    <w:rsid w:val="003D089A"/>
    <w:rsid w:val="003D71C4"/>
    <w:rsid w:val="003E2704"/>
    <w:rsid w:val="003F05B3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47C"/>
    <w:rsid w:val="004B057C"/>
    <w:rsid w:val="004B6501"/>
    <w:rsid w:val="004C2284"/>
    <w:rsid w:val="004D1E0A"/>
    <w:rsid w:val="004D2396"/>
    <w:rsid w:val="004E0C15"/>
    <w:rsid w:val="004E3309"/>
    <w:rsid w:val="00514B07"/>
    <w:rsid w:val="00521BB3"/>
    <w:rsid w:val="005435F7"/>
    <w:rsid w:val="0055197A"/>
    <w:rsid w:val="005575D1"/>
    <w:rsid w:val="0055777C"/>
    <w:rsid w:val="005729EC"/>
    <w:rsid w:val="00586082"/>
    <w:rsid w:val="00587770"/>
    <w:rsid w:val="005B24F9"/>
    <w:rsid w:val="005C4884"/>
    <w:rsid w:val="005C65EE"/>
    <w:rsid w:val="005D5A66"/>
    <w:rsid w:val="005E7E47"/>
    <w:rsid w:val="005F4CBC"/>
    <w:rsid w:val="00607A14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2610"/>
    <w:rsid w:val="006A64D4"/>
    <w:rsid w:val="006B4D09"/>
    <w:rsid w:val="006D0507"/>
    <w:rsid w:val="006D79D5"/>
    <w:rsid w:val="006E1278"/>
    <w:rsid w:val="006E3C00"/>
    <w:rsid w:val="006F4059"/>
    <w:rsid w:val="00702AD8"/>
    <w:rsid w:val="00710713"/>
    <w:rsid w:val="0071182B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0DD3"/>
    <w:rsid w:val="00814465"/>
    <w:rsid w:val="00815B98"/>
    <w:rsid w:val="00816ED6"/>
    <w:rsid w:val="00823291"/>
    <w:rsid w:val="00823580"/>
    <w:rsid w:val="00842649"/>
    <w:rsid w:val="00854121"/>
    <w:rsid w:val="00866500"/>
    <w:rsid w:val="008733A7"/>
    <w:rsid w:val="0088376D"/>
    <w:rsid w:val="00891C68"/>
    <w:rsid w:val="008959D7"/>
    <w:rsid w:val="008A2D31"/>
    <w:rsid w:val="008A79E6"/>
    <w:rsid w:val="008B7455"/>
    <w:rsid w:val="008C082E"/>
    <w:rsid w:val="008C4807"/>
    <w:rsid w:val="008C4A7A"/>
    <w:rsid w:val="008D5887"/>
    <w:rsid w:val="008E3EB6"/>
    <w:rsid w:val="008E51B9"/>
    <w:rsid w:val="00904CC8"/>
    <w:rsid w:val="009054C5"/>
    <w:rsid w:val="00922619"/>
    <w:rsid w:val="00927764"/>
    <w:rsid w:val="00933A58"/>
    <w:rsid w:val="0093419E"/>
    <w:rsid w:val="00952B7A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37FB7"/>
    <w:rsid w:val="00A4222F"/>
    <w:rsid w:val="00A53AD8"/>
    <w:rsid w:val="00A540ED"/>
    <w:rsid w:val="00A61533"/>
    <w:rsid w:val="00A61EB5"/>
    <w:rsid w:val="00A7104D"/>
    <w:rsid w:val="00A835D8"/>
    <w:rsid w:val="00A8572D"/>
    <w:rsid w:val="00A93272"/>
    <w:rsid w:val="00AA5AEF"/>
    <w:rsid w:val="00AA7DCE"/>
    <w:rsid w:val="00AB18F6"/>
    <w:rsid w:val="00AB3A3C"/>
    <w:rsid w:val="00AB7C98"/>
    <w:rsid w:val="00AC16F1"/>
    <w:rsid w:val="00AC598C"/>
    <w:rsid w:val="00AC7C93"/>
    <w:rsid w:val="00AE1883"/>
    <w:rsid w:val="00AF0BE6"/>
    <w:rsid w:val="00AF3E67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3F19"/>
    <w:rsid w:val="00B77522"/>
    <w:rsid w:val="00B87F8D"/>
    <w:rsid w:val="00B96267"/>
    <w:rsid w:val="00B963B2"/>
    <w:rsid w:val="00B97DCD"/>
    <w:rsid w:val="00BA101D"/>
    <w:rsid w:val="00BA32E8"/>
    <w:rsid w:val="00BA38BA"/>
    <w:rsid w:val="00BC375C"/>
    <w:rsid w:val="00BE5FAF"/>
    <w:rsid w:val="00C10346"/>
    <w:rsid w:val="00C14281"/>
    <w:rsid w:val="00C16B9F"/>
    <w:rsid w:val="00C250C4"/>
    <w:rsid w:val="00C277DB"/>
    <w:rsid w:val="00C3207C"/>
    <w:rsid w:val="00C44226"/>
    <w:rsid w:val="00C54D82"/>
    <w:rsid w:val="00C71E0F"/>
    <w:rsid w:val="00C862AC"/>
    <w:rsid w:val="00C914D1"/>
    <w:rsid w:val="00C94CDA"/>
    <w:rsid w:val="00C95DFD"/>
    <w:rsid w:val="00C964C8"/>
    <w:rsid w:val="00C97416"/>
    <w:rsid w:val="00C97FEC"/>
    <w:rsid w:val="00CA3640"/>
    <w:rsid w:val="00CB5314"/>
    <w:rsid w:val="00CC544C"/>
    <w:rsid w:val="00CC62EE"/>
    <w:rsid w:val="00CE7129"/>
    <w:rsid w:val="00CE74C2"/>
    <w:rsid w:val="00CF3396"/>
    <w:rsid w:val="00CF5201"/>
    <w:rsid w:val="00D00278"/>
    <w:rsid w:val="00D0334A"/>
    <w:rsid w:val="00D07EF2"/>
    <w:rsid w:val="00D13359"/>
    <w:rsid w:val="00D30443"/>
    <w:rsid w:val="00D401D3"/>
    <w:rsid w:val="00D76C73"/>
    <w:rsid w:val="00D813D9"/>
    <w:rsid w:val="00D95A9D"/>
    <w:rsid w:val="00D96E6A"/>
    <w:rsid w:val="00DA2495"/>
    <w:rsid w:val="00DB50B0"/>
    <w:rsid w:val="00DD75CC"/>
    <w:rsid w:val="00DF69B0"/>
    <w:rsid w:val="00E207CF"/>
    <w:rsid w:val="00E30591"/>
    <w:rsid w:val="00E3452C"/>
    <w:rsid w:val="00E35F40"/>
    <w:rsid w:val="00E37F47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B55AA"/>
    <w:rsid w:val="00ED2540"/>
    <w:rsid w:val="00ED468A"/>
    <w:rsid w:val="00ED6C32"/>
    <w:rsid w:val="00EF2972"/>
    <w:rsid w:val="00EF4904"/>
    <w:rsid w:val="00EF606D"/>
    <w:rsid w:val="00F02D85"/>
    <w:rsid w:val="00F12E26"/>
    <w:rsid w:val="00F1748F"/>
    <w:rsid w:val="00F2551D"/>
    <w:rsid w:val="00F26AD1"/>
    <w:rsid w:val="00F32727"/>
    <w:rsid w:val="00F35063"/>
    <w:rsid w:val="00F51A87"/>
    <w:rsid w:val="00F60A2D"/>
    <w:rsid w:val="00F61E0B"/>
    <w:rsid w:val="00F742A5"/>
    <w:rsid w:val="00F7510A"/>
    <w:rsid w:val="00F81B06"/>
    <w:rsid w:val="00F85435"/>
    <w:rsid w:val="00F965E1"/>
    <w:rsid w:val="00F97C8B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C277DB"/>
    <w:pPr>
      <w:keepNext/>
      <w:tabs>
        <w:tab w:val="num" w:pos="0"/>
      </w:tabs>
      <w:suppressAutoHyphens/>
      <w:ind w:left="432" w:right="0" w:hanging="432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77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uiPriority w:val="99"/>
    <w:semiHidden/>
    <w:unhideWhenUsed/>
    <w:rsid w:val="00C277D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277DB"/>
    <w:rPr>
      <w:color w:val="800080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C277DB"/>
    <w:pPr>
      <w:suppressAutoHyphens/>
      <w:spacing w:after="120"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C27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C277DB"/>
    <w:pPr>
      <w:widowControl w:val="0"/>
      <w:suppressLineNumbers/>
      <w:tabs>
        <w:tab w:val="center" w:pos="4819"/>
        <w:tab w:val="right" w:pos="9638"/>
      </w:tabs>
      <w:suppressAutoHyphens/>
      <w:ind w:right="0"/>
      <w:jc w:val="left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rsid w:val="00C277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277DB"/>
    <w:pPr>
      <w:suppressLineNumbers/>
      <w:tabs>
        <w:tab w:val="center" w:pos="4677"/>
        <w:tab w:val="right" w:pos="9355"/>
      </w:tabs>
      <w:suppressAutoHyphens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C27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0"/>
    <w:uiPriority w:val="99"/>
    <w:semiHidden/>
    <w:unhideWhenUsed/>
    <w:rsid w:val="00C277DB"/>
    <w:rPr>
      <w:rFonts w:cs="Arial"/>
    </w:rPr>
  </w:style>
  <w:style w:type="paragraph" w:styleId="ac">
    <w:name w:val="Title"/>
    <w:basedOn w:val="a"/>
    <w:next w:val="a0"/>
    <w:link w:val="ad"/>
    <w:uiPriority w:val="10"/>
    <w:qFormat/>
    <w:rsid w:val="00C277DB"/>
    <w:pPr>
      <w:keepNext/>
      <w:suppressAutoHyphens/>
      <w:spacing w:before="240" w:after="120"/>
      <w:ind w:right="0"/>
      <w:jc w:val="left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ad">
    <w:name w:val="Название Знак"/>
    <w:basedOn w:val="a1"/>
    <w:link w:val="ac"/>
    <w:uiPriority w:val="10"/>
    <w:rsid w:val="00C277DB"/>
    <w:rPr>
      <w:rFonts w:ascii="Arial" w:eastAsia="Microsoft YaHei" w:hAnsi="Arial" w:cs="Arial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77DB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C277DB"/>
    <w:pPr>
      <w:suppressLineNumbers/>
      <w:suppressAutoHyphens/>
      <w:spacing w:before="120" w:after="120"/>
      <w:ind w:right="0"/>
      <w:jc w:val="left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C277DB"/>
    <w:pPr>
      <w:suppressLineNumbers/>
      <w:suppressAutoHyphens/>
      <w:ind w:right="0"/>
      <w:jc w:val="left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1">
    <w:name w:val="Название1"/>
    <w:basedOn w:val="a"/>
    <w:rsid w:val="00C277DB"/>
    <w:pPr>
      <w:suppressLineNumbers/>
      <w:suppressAutoHyphens/>
      <w:spacing w:before="120" w:after="120"/>
      <w:ind w:right="0"/>
      <w:jc w:val="left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277DB"/>
    <w:pPr>
      <w:suppressLineNumbers/>
      <w:suppressAutoHyphens/>
      <w:ind w:right="0"/>
      <w:jc w:val="left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3">
    <w:name w:val="Текст сноски1"/>
    <w:basedOn w:val="a"/>
    <w:rsid w:val="00C277DB"/>
    <w:pPr>
      <w:suppressAutoHyphens/>
      <w:ind w:right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4">
    <w:name w:val="Абзац списка1"/>
    <w:basedOn w:val="a"/>
    <w:rsid w:val="00C277DB"/>
    <w:pPr>
      <w:suppressAutoHyphens/>
      <w:ind w:left="720"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C277DB"/>
    <w:pPr>
      <w:widowControl w:val="0"/>
      <w:suppressAutoHyphens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C277DB"/>
    <w:pPr>
      <w:widowControl w:val="0"/>
      <w:suppressAutoHyphens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rsid w:val="00C277DB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15">
    <w:name w:val="Текст выноски1"/>
    <w:basedOn w:val="a"/>
    <w:rsid w:val="00C277DB"/>
    <w:pPr>
      <w:suppressAutoHyphens/>
      <w:ind w:right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C277DB"/>
    <w:pPr>
      <w:suppressAutoHyphens/>
      <w:spacing w:before="100" w:after="100"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277DB"/>
    <w:pPr>
      <w:suppressAutoHyphens/>
      <w:spacing w:after="120"/>
      <w:ind w:right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6">
    <w:name w:val="Текст примечания1"/>
    <w:basedOn w:val="a"/>
    <w:rsid w:val="00C277DB"/>
    <w:pPr>
      <w:suppressAutoHyphens/>
      <w:ind w:right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7">
    <w:name w:val="Тема примечания1"/>
    <w:basedOn w:val="16"/>
    <w:rsid w:val="00C277DB"/>
    <w:rPr>
      <w:b/>
      <w:bCs/>
    </w:rPr>
  </w:style>
  <w:style w:type="paragraph" w:customStyle="1" w:styleId="4">
    <w:name w:val="Основной текст4"/>
    <w:basedOn w:val="a"/>
    <w:rsid w:val="00C277DB"/>
    <w:pPr>
      <w:shd w:val="clear" w:color="auto" w:fill="FFFFFF"/>
      <w:suppressAutoHyphens/>
      <w:spacing w:line="324" w:lineRule="exact"/>
      <w:ind w:right="0" w:hanging="1000"/>
      <w:jc w:val="both"/>
    </w:pPr>
    <w:rPr>
      <w:rFonts w:cs="Calibri"/>
      <w:sz w:val="26"/>
      <w:szCs w:val="26"/>
      <w:lang w:eastAsia="ar-SA"/>
    </w:rPr>
  </w:style>
  <w:style w:type="paragraph" w:customStyle="1" w:styleId="18">
    <w:name w:val="Без интервала1"/>
    <w:rsid w:val="00C277DB"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paragraph" w:customStyle="1" w:styleId="19">
    <w:name w:val="Обычный (веб)1"/>
    <w:basedOn w:val="a"/>
    <w:rsid w:val="00C277DB"/>
    <w:pPr>
      <w:suppressAutoHyphens/>
      <w:spacing w:before="100" w:after="100"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t-a-000111">
    <w:name w:val="pt-a-000111"/>
    <w:basedOn w:val="a"/>
    <w:rsid w:val="00C277DB"/>
    <w:pPr>
      <w:suppressAutoHyphens/>
      <w:spacing w:before="100" w:after="100"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t-000018">
    <w:name w:val="pt-000018"/>
    <w:basedOn w:val="a"/>
    <w:rsid w:val="00C277DB"/>
    <w:pPr>
      <w:suppressAutoHyphens/>
      <w:spacing w:before="100" w:after="100"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t-000030">
    <w:name w:val="pt-000030"/>
    <w:basedOn w:val="a"/>
    <w:rsid w:val="00C277DB"/>
    <w:pPr>
      <w:suppressAutoHyphens/>
      <w:spacing w:before="100" w:after="100"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t-000042">
    <w:name w:val="pt-000042"/>
    <w:basedOn w:val="a"/>
    <w:rsid w:val="00C277DB"/>
    <w:pPr>
      <w:suppressAutoHyphens/>
      <w:spacing w:before="100" w:after="100"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t-000037">
    <w:name w:val="pt-000037"/>
    <w:basedOn w:val="a"/>
    <w:rsid w:val="00C277DB"/>
    <w:pPr>
      <w:suppressAutoHyphens/>
      <w:spacing w:before="100" w:after="100"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t-a-000052">
    <w:name w:val="pt-a-000052"/>
    <w:basedOn w:val="a"/>
    <w:rsid w:val="00C277DB"/>
    <w:pPr>
      <w:suppressAutoHyphens/>
      <w:spacing w:before="100" w:after="100"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C277DB"/>
    <w:pPr>
      <w:suppressLineNumbers/>
      <w:suppressAutoHyphens/>
      <w:ind w:righ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C277DB"/>
    <w:pPr>
      <w:jc w:val="center"/>
    </w:pPr>
    <w:rPr>
      <w:b/>
      <w:bCs/>
    </w:rPr>
  </w:style>
  <w:style w:type="paragraph" w:customStyle="1" w:styleId="af1">
    <w:name w:val="Таблицы (моноширинный)"/>
    <w:basedOn w:val="a"/>
    <w:next w:val="a"/>
    <w:rsid w:val="00C277DB"/>
    <w:pPr>
      <w:suppressAutoHyphens/>
      <w:autoSpaceDE w:val="0"/>
      <w:ind w:right="0" w:firstLine="567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2">
    <w:name w:val="Содержимое врезки"/>
    <w:basedOn w:val="a0"/>
    <w:rsid w:val="00C277DB"/>
  </w:style>
  <w:style w:type="paragraph" w:customStyle="1" w:styleId="pt-000026">
    <w:name w:val="pt-000026"/>
    <w:basedOn w:val="a"/>
    <w:rsid w:val="00C277D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C277DB"/>
  </w:style>
  <w:style w:type="character" w:customStyle="1" w:styleId="WW8Num1z1">
    <w:name w:val="WW8Num1z1"/>
    <w:rsid w:val="00C277DB"/>
  </w:style>
  <w:style w:type="character" w:customStyle="1" w:styleId="WW8Num1z2">
    <w:name w:val="WW8Num1z2"/>
    <w:rsid w:val="00C277DB"/>
  </w:style>
  <w:style w:type="character" w:customStyle="1" w:styleId="WW8Num1z3">
    <w:name w:val="WW8Num1z3"/>
    <w:rsid w:val="00C277DB"/>
  </w:style>
  <w:style w:type="character" w:customStyle="1" w:styleId="WW8Num1z4">
    <w:name w:val="WW8Num1z4"/>
    <w:rsid w:val="00C277DB"/>
  </w:style>
  <w:style w:type="character" w:customStyle="1" w:styleId="WW8Num1z5">
    <w:name w:val="WW8Num1z5"/>
    <w:rsid w:val="00C277DB"/>
  </w:style>
  <w:style w:type="character" w:customStyle="1" w:styleId="WW8Num1z6">
    <w:name w:val="WW8Num1z6"/>
    <w:rsid w:val="00C277DB"/>
  </w:style>
  <w:style w:type="character" w:customStyle="1" w:styleId="WW8Num1z7">
    <w:name w:val="WW8Num1z7"/>
    <w:rsid w:val="00C277DB"/>
  </w:style>
  <w:style w:type="character" w:customStyle="1" w:styleId="WW8Num1z8">
    <w:name w:val="WW8Num1z8"/>
    <w:rsid w:val="00C277DB"/>
  </w:style>
  <w:style w:type="character" w:customStyle="1" w:styleId="WW8Num2z0">
    <w:name w:val="WW8Num2z0"/>
    <w:rsid w:val="00C277DB"/>
    <w:rPr>
      <w:sz w:val="28"/>
      <w:szCs w:val="28"/>
    </w:rPr>
  </w:style>
  <w:style w:type="character" w:customStyle="1" w:styleId="WW8Num2z1">
    <w:name w:val="WW8Num2z1"/>
    <w:rsid w:val="00C277DB"/>
  </w:style>
  <w:style w:type="character" w:customStyle="1" w:styleId="WW8Num2z2">
    <w:name w:val="WW8Num2z2"/>
    <w:rsid w:val="00C277DB"/>
  </w:style>
  <w:style w:type="character" w:customStyle="1" w:styleId="WW8Num2z3">
    <w:name w:val="WW8Num2z3"/>
    <w:rsid w:val="00C277DB"/>
  </w:style>
  <w:style w:type="character" w:customStyle="1" w:styleId="WW8Num2z4">
    <w:name w:val="WW8Num2z4"/>
    <w:rsid w:val="00C277DB"/>
  </w:style>
  <w:style w:type="character" w:customStyle="1" w:styleId="WW8Num2z5">
    <w:name w:val="WW8Num2z5"/>
    <w:rsid w:val="00C277DB"/>
  </w:style>
  <w:style w:type="character" w:customStyle="1" w:styleId="WW8Num2z6">
    <w:name w:val="WW8Num2z6"/>
    <w:rsid w:val="00C277DB"/>
  </w:style>
  <w:style w:type="character" w:customStyle="1" w:styleId="WW8Num2z7">
    <w:name w:val="WW8Num2z7"/>
    <w:rsid w:val="00C277DB"/>
  </w:style>
  <w:style w:type="character" w:customStyle="1" w:styleId="WW8Num2z8">
    <w:name w:val="WW8Num2z8"/>
    <w:rsid w:val="00C277DB"/>
  </w:style>
  <w:style w:type="character" w:customStyle="1" w:styleId="WW8Num3z0">
    <w:name w:val="WW8Num3z0"/>
    <w:rsid w:val="00C277DB"/>
  </w:style>
  <w:style w:type="character" w:customStyle="1" w:styleId="WW8Num3z1">
    <w:name w:val="WW8Num3z1"/>
    <w:rsid w:val="00C277DB"/>
  </w:style>
  <w:style w:type="character" w:customStyle="1" w:styleId="WW8Num3z2">
    <w:name w:val="WW8Num3z2"/>
    <w:rsid w:val="00C277DB"/>
  </w:style>
  <w:style w:type="character" w:customStyle="1" w:styleId="WW8Num3z3">
    <w:name w:val="WW8Num3z3"/>
    <w:rsid w:val="00C277DB"/>
  </w:style>
  <w:style w:type="character" w:customStyle="1" w:styleId="WW8Num3z4">
    <w:name w:val="WW8Num3z4"/>
    <w:rsid w:val="00C277DB"/>
  </w:style>
  <w:style w:type="character" w:customStyle="1" w:styleId="WW8Num3z5">
    <w:name w:val="WW8Num3z5"/>
    <w:rsid w:val="00C277DB"/>
  </w:style>
  <w:style w:type="character" w:customStyle="1" w:styleId="WW8Num3z6">
    <w:name w:val="WW8Num3z6"/>
    <w:rsid w:val="00C277DB"/>
  </w:style>
  <w:style w:type="character" w:customStyle="1" w:styleId="WW8Num3z7">
    <w:name w:val="WW8Num3z7"/>
    <w:rsid w:val="00C277DB"/>
  </w:style>
  <w:style w:type="character" w:customStyle="1" w:styleId="WW8Num3z8">
    <w:name w:val="WW8Num3z8"/>
    <w:rsid w:val="00C277DB"/>
  </w:style>
  <w:style w:type="character" w:customStyle="1" w:styleId="WW8Num4z0">
    <w:name w:val="WW8Num4z0"/>
    <w:rsid w:val="00C277DB"/>
  </w:style>
  <w:style w:type="character" w:customStyle="1" w:styleId="WW8Num4z1">
    <w:name w:val="WW8Num4z1"/>
    <w:rsid w:val="00C277DB"/>
  </w:style>
  <w:style w:type="character" w:customStyle="1" w:styleId="WW8Num4z2">
    <w:name w:val="WW8Num4z2"/>
    <w:rsid w:val="00C277DB"/>
  </w:style>
  <w:style w:type="character" w:customStyle="1" w:styleId="WW8Num4z3">
    <w:name w:val="WW8Num4z3"/>
    <w:rsid w:val="00C277DB"/>
  </w:style>
  <w:style w:type="character" w:customStyle="1" w:styleId="WW8Num4z4">
    <w:name w:val="WW8Num4z4"/>
    <w:rsid w:val="00C277DB"/>
  </w:style>
  <w:style w:type="character" w:customStyle="1" w:styleId="WW8Num4z5">
    <w:name w:val="WW8Num4z5"/>
    <w:rsid w:val="00C277DB"/>
  </w:style>
  <w:style w:type="character" w:customStyle="1" w:styleId="WW8Num4z6">
    <w:name w:val="WW8Num4z6"/>
    <w:rsid w:val="00C277DB"/>
  </w:style>
  <w:style w:type="character" w:customStyle="1" w:styleId="WW8Num4z7">
    <w:name w:val="WW8Num4z7"/>
    <w:rsid w:val="00C277DB"/>
  </w:style>
  <w:style w:type="character" w:customStyle="1" w:styleId="WW8Num4z8">
    <w:name w:val="WW8Num4z8"/>
    <w:rsid w:val="00C277DB"/>
  </w:style>
  <w:style w:type="character" w:customStyle="1" w:styleId="WW8Num5z0">
    <w:name w:val="WW8Num5z0"/>
    <w:rsid w:val="00C277DB"/>
  </w:style>
  <w:style w:type="character" w:customStyle="1" w:styleId="WW8Num5z1">
    <w:name w:val="WW8Num5z1"/>
    <w:rsid w:val="00C277DB"/>
  </w:style>
  <w:style w:type="character" w:customStyle="1" w:styleId="WW8Num5z2">
    <w:name w:val="WW8Num5z2"/>
    <w:rsid w:val="00C277DB"/>
    <w:rPr>
      <w:rFonts w:ascii="Times New Roman" w:hAnsi="Times New Roman" w:cs="Times New Roman" w:hint="default"/>
      <w:color w:val="000000"/>
    </w:rPr>
  </w:style>
  <w:style w:type="character" w:customStyle="1" w:styleId="WW8Num5z3">
    <w:name w:val="WW8Num5z3"/>
    <w:rsid w:val="00C277DB"/>
  </w:style>
  <w:style w:type="character" w:customStyle="1" w:styleId="WW8Num5z4">
    <w:name w:val="WW8Num5z4"/>
    <w:rsid w:val="00C277DB"/>
  </w:style>
  <w:style w:type="character" w:customStyle="1" w:styleId="WW8Num5z5">
    <w:name w:val="WW8Num5z5"/>
    <w:rsid w:val="00C277DB"/>
  </w:style>
  <w:style w:type="character" w:customStyle="1" w:styleId="WW8Num5z6">
    <w:name w:val="WW8Num5z6"/>
    <w:rsid w:val="00C277DB"/>
  </w:style>
  <w:style w:type="character" w:customStyle="1" w:styleId="WW8Num5z7">
    <w:name w:val="WW8Num5z7"/>
    <w:rsid w:val="00C277DB"/>
  </w:style>
  <w:style w:type="character" w:customStyle="1" w:styleId="WW8Num5z8">
    <w:name w:val="WW8Num5z8"/>
    <w:rsid w:val="00C277DB"/>
  </w:style>
  <w:style w:type="character" w:customStyle="1" w:styleId="WW8Num6z0">
    <w:name w:val="WW8Num6z0"/>
    <w:rsid w:val="00C277DB"/>
    <w:rPr>
      <w:rFonts w:ascii="Symbol" w:eastAsia="Calibri" w:hAnsi="Symbol" w:cs="Symbol" w:hint="default"/>
      <w:color w:val="000000"/>
      <w:sz w:val="24"/>
      <w:szCs w:val="24"/>
    </w:rPr>
  </w:style>
  <w:style w:type="character" w:customStyle="1" w:styleId="WW8Num6z1">
    <w:name w:val="WW8Num6z1"/>
    <w:rsid w:val="00C277DB"/>
    <w:rPr>
      <w:rFonts w:ascii="Courier New" w:hAnsi="Courier New" w:cs="Courier New" w:hint="default"/>
    </w:rPr>
  </w:style>
  <w:style w:type="character" w:customStyle="1" w:styleId="WW8Num6z2">
    <w:name w:val="WW8Num6z2"/>
    <w:rsid w:val="00C277DB"/>
    <w:rPr>
      <w:rFonts w:ascii="Wingdings" w:hAnsi="Wingdings" w:cs="Wingdings" w:hint="default"/>
    </w:rPr>
  </w:style>
  <w:style w:type="character" w:customStyle="1" w:styleId="WW8Num7z0">
    <w:name w:val="WW8Num7z0"/>
    <w:rsid w:val="00C277DB"/>
  </w:style>
  <w:style w:type="character" w:customStyle="1" w:styleId="WW8Num7z1">
    <w:name w:val="WW8Num7z1"/>
    <w:rsid w:val="00C277DB"/>
  </w:style>
  <w:style w:type="character" w:customStyle="1" w:styleId="WW8Num7z2">
    <w:name w:val="WW8Num7z2"/>
    <w:rsid w:val="00C277DB"/>
  </w:style>
  <w:style w:type="character" w:customStyle="1" w:styleId="WW8Num7z3">
    <w:name w:val="WW8Num7z3"/>
    <w:rsid w:val="00C277DB"/>
  </w:style>
  <w:style w:type="character" w:customStyle="1" w:styleId="WW8Num7z4">
    <w:name w:val="WW8Num7z4"/>
    <w:rsid w:val="00C277DB"/>
  </w:style>
  <w:style w:type="character" w:customStyle="1" w:styleId="WW8Num7z5">
    <w:name w:val="WW8Num7z5"/>
    <w:rsid w:val="00C277DB"/>
  </w:style>
  <w:style w:type="character" w:customStyle="1" w:styleId="WW8Num7z6">
    <w:name w:val="WW8Num7z6"/>
    <w:rsid w:val="00C277DB"/>
  </w:style>
  <w:style w:type="character" w:customStyle="1" w:styleId="WW8Num7z7">
    <w:name w:val="WW8Num7z7"/>
    <w:rsid w:val="00C277DB"/>
  </w:style>
  <w:style w:type="character" w:customStyle="1" w:styleId="WW8Num7z8">
    <w:name w:val="WW8Num7z8"/>
    <w:rsid w:val="00C277DB"/>
  </w:style>
  <w:style w:type="character" w:customStyle="1" w:styleId="WW8Num8z0">
    <w:name w:val="WW8Num8z0"/>
    <w:rsid w:val="00C277DB"/>
    <w:rPr>
      <w:color w:val="000000"/>
    </w:rPr>
  </w:style>
  <w:style w:type="character" w:customStyle="1" w:styleId="WW8Num8z1">
    <w:name w:val="WW8Num8z1"/>
    <w:rsid w:val="00C277DB"/>
  </w:style>
  <w:style w:type="character" w:customStyle="1" w:styleId="WW8Num8z2">
    <w:name w:val="WW8Num8z2"/>
    <w:rsid w:val="00C277DB"/>
  </w:style>
  <w:style w:type="character" w:customStyle="1" w:styleId="WW8Num8z3">
    <w:name w:val="WW8Num8z3"/>
    <w:rsid w:val="00C277DB"/>
  </w:style>
  <w:style w:type="character" w:customStyle="1" w:styleId="WW8Num8z4">
    <w:name w:val="WW8Num8z4"/>
    <w:rsid w:val="00C277DB"/>
  </w:style>
  <w:style w:type="character" w:customStyle="1" w:styleId="WW8Num8z5">
    <w:name w:val="WW8Num8z5"/>
    <w:rsid w:val="00C277DB"/>
  </w:style>
  <w:style w:type="character" w:customStyle="1" w:styleId="WW8Num8z6">
    <w:name w:val="WW8Num8z6"/>
    <w:rsid w:val="00C277DB"/>
  </w:style>
  <w:style w:type="character" w:customStyle="1" w:styleId="WW8Num8z7">
    <w:name w:val="WW8Num8z7"/>
    <w:rsid w:val="00C277DB"/>
  </w:style>
  <w:style w:type="character" w:customStyle="1" w:styleId="WW8Num8z8">
    <w:name w:val="WW8Num8z8"/>
    <w:rsid w:val="00C277DB"/>
  </w:style>
  <w:style w:type="character" w:customStyle="1" w:styleId="WW8Num9z0">
    <w:name w:val="WW8Num9z0"/>
    <w:rsid w:val="00C277DB"/>
    <w:rPr>
      <w:rFonts w:ascii="Symbol" w:hAnsi="Symbol" w:cs="Symbol" w:hint="default"/>
    </w:rPr>
  </w:style>
  <w:style w:type="character" w:customStyle="1" w:styleId="WW8Num9z1">
    <w:name w:val="WW8Num9z1"/>
    <w:rsid w:val="00C277DB"/>
    <w:rPr>
      <w:rFonts w:ascii="Courier New" w:hAnsi="Courier New" w:cs="Courier New" w:hint="default"/>
    </w:rPr>
  </w:style>
  <w:style w:type="character" w:customStyle="1" w:styleId="WW8Num9z2">
    <w:name w:val="WW8Num9z2"/>
    <w:rsid w:val="00C277DB"/>
    <w:rPr>
      <w:rFonts w:ascii="Wingdings" w:hAnsi="Wingdings" w:cs="Wingdings" w:hint="default"/>
    </w:rPr>
  </w:style>
  <w:style w:type="character" w:customStyle="1" w:styleId="WW8Num10z0">
    <w:name w:val="WW8Num10z0"/>
    <w:rsid w:val="00C277DB"/>
    <w:rPr>
      <w:rFonts w:ascii="Symbol" w:hAnsi="Symbol" w:cs="Symbol" w:hint="default"/>
    </w:rPr>
  </w:style>
  <w:style w:type="character" w:customStyle="1" w:styleId="WW8Num10z1">
    <w:name w:val="WW8Num10z1"/>
    <w:rsid w:val="00C277DB"/>
    <w:rPr>
      <w:rFonts w:ascii="Courier New" w:hAnsi="Courier New" w:cs="Courier New" w:hint="default"/>
    </w:rPr>
  </w:style>
  <w:style w:type="character" w:customStyle="1" w:styleId="WW8Num10z2">
    <w:name w:val="WW8Num10z2"/>
    <w:rsid w:val="00C277DB"/>
    <w:rPr>
      <w:rFonts w:ascii="Wingdings" w:hAnsi="Wingdings" w:cs="Wingdings" w:hint="default"/>
    </w:rPr>
  </w:style>
  <w:style w:type="character" w:customStyle="1" w:styleId="WW8Num11z0">
    <w:name w:val="WW8Num11z0"/>
    <w:rsid w:val="00C277DB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sid w:val="00C277DB"/>
    <w:rPr>
      <w:rFonts w:ascii="Courier New" w:hAnsi="Courier New" w:cs="Courier New" w:hint="default"/>
    </w:rPr>
  </w:style>
  <w:style w:type="character" w:customStyle="1" w:styleId="WW8Num11z2">
    <w:name w:val="WW8Num11z2"/>
    <w:rsid w:val="00C277DB"/>
    <w:rPr>
      <w:rFonts w:ascii="Wingdings" w:hAnsi="Wingdings" w:cs="Wingdings" w:hint="default"/>
    </w:rPr>
  </w:style>
  <w:style w:type="character" w:customStyle="1" w:styleId="WW8Num12z0">
    <w:name w:val="WW8Num12z0"/>
    <w:rsid w:val="00C277DB"/>
    <w:rPr>
      <w:rFonts w:ascii="Symbol" w:hAnsi="Symbol" w:cs="Symbol" w:hint="default"/>
    </w:rPr>
  </w:style>
  <w:style w:type="character" w:customStyle="1" w:styleId="WW8Num12z1">
    <w:name w:val="WW8Num12z1"/>
    <w:rsid w:val="00C277DB"/>
    <w:rPr>
      <w:rFonts w:ascii="Courier New" w:hAnsi="Courier New" w:cs="Courier New" w:hint="default"/>
    </w:rPr>
  </w:style>
  <w:style w:type="character" w:customStyle="1" w:styleId="WW8Num12z2">
    <w:name w:val="WW8Num12z2"/>
    <w:rsid w:val="00C277DB"/>
    <w:rPr>
      <w:rFonts w:ascii="Wingdings" w:hAnsi="Wingdings" w:cs="Wingdings" w:hint="default"/>
    </w:rPr>
  </w:style>
  <w:style w:type="character" w:customStyle="1" w:styleId="WW8Num13z0">
    <w:name w:val="WW8Num13z0"/>
    <w:rsid w:val="00C277DB"/>
    <w:rPr>
      <w:rFonts w:ascii="Symbol" w:hAnsi="Symbol" w:cs="Symbol" w:hint="default"/>
    </w:rPr>
  </w:style>
  <w:style w:type="character" w:customStyle="1" w:styleId="WW8Num13z1">
    <w:name w:val="WW8Num13z1"/>
    <w:rsid w:val="00C277DB"/>
    <w:rPr>
      <w:rFonts w:ascii="Courier New" w:hAnsi="Courier New" w:cs="Courier New" w:hint="default"/>
    </w:rPr>
  </w:style>
  <w:style w:type="character" w:customStyle="1" w:styleId="WW8Num13z2">
    <w:name w:val="WW8Num13z2"/>
    <w:rsid w:val="00C277DB"/>
    <w:rPr>
      <w:rFonts w:ascii="Wingdings" w:hAnsi="Wingdings" w:cs="Wingdings" w:hint="default"/>
    </w:rPr>
  </w:style>
  <w:style w:type="character" w:customStyle="1" w:styleId="WW8Num14z0">
    <w:name w:val="WW8Num14z0"/>
    <w:rsid w:val="00C277DB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sid w:val="00C277DB"/>
    <w:rPr>
      <w:rFonts w:ascii="Courier New" w:hAnsi="Courier New" w:cs="Courier New" w:hint="default"/>
    </w:rPr>
  </w:style>
  <w:style w:type="character" w:customStyle="1" w:styleId="WW8Num14z2">
    <w:name w:val="WW8Num14z2"/>
    <w:rsid w:val="00C277DB"/>
    <w:rPr>
      <w:rFonts w:ascii="Wingdings" w:hAnsi="Wingdings" w:cs="Wingdings" w:hint="default"/>
    </w:rPr>
  </w:style>
  <w:style w:type="character" w:customStyle="1" w:styleId="WW8Num15z0">
    <w:name w:val="WW8Num15z0"/>
    <w:rsid w:val="00C277DB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C277DB"/>
    <w:rPr>
      <w:rFonts w:ascii="Courier New" w:hAnsi="Courier New" w:cs="Courier New" w:hint="default"/>
    </w:rPr>
  </w:style>
  <w:style w:type="character" w:customStyle="1" w:styleId="WW8Num15z2">
    <w:name w:val="WW8Num15z2"/>
    <w:rsid w:val="00C277DB"/>
    <w:rPr>
      <w:rFonts w:ascii="Wingdings" w:hAnsi="Wingdings" w:cs="Wingdings" w:hint="default"/>
    </w:rPr>
  </w:style>
  <w:style w:type="character" w:customStyle="1" w:styleId="WW8Num16z0">
    <w:name w:val="WW8Num16z0"/>
    <w:rsid w:val="00C277DB"/>
    <w:rPr>
      <w:rFonts w:ascii="Symbol" w:hAnsi="Symbol" w:cs="Symbol" w:hint="default"/>
    </w:rPr>
  </w:style>
  <w:style w:type="character" w:customStyle="1" w:styleId="WW8Num16z1">
    <w:name w:val="WW8Num16z1"/>
    <w:rsid w:val="00C277DB"/>
    <w:rPr>
      <w:rFonts w:ascii="Courier New" w:hAnsi="Courier New" w:cs="Courier New" w:hint="default"/>
    </w:rPr>
  </w:style>
  <w:style w:type="character" w:customStyle="1" w:styleId="WW8Num16z2">
    <w:name w:val="WW8Num16z2"/>
    <w:rsid w:val="00C277DB"/>
    <w:rPr>
      <w:rFonts w:ascii="Wingdings" w:hAnsi="Wingdings" w:cs="Wingdings" w:hint="default"/>
    </w:rPr>
  </w:style>
  <w:style w:type="character" w:customStyle="1" w:styleId="WW8Num17z0">
    <w:name w:val="WW8Num17z0"/>
    <w:rsid w:val="00C277DB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C277DB"/>
    <w:rPr>
      <w:rFonts w:ascii="Courier New" w:hAnsi="Courier New" w:cs="Courier New" w:hint="default"/>
    </w:rPr>
  </w:style>
  <w:style w:type="character" w:customStyle="1" w:styleId="WW8Num17z2">
    <w:name w:val="WW8Num17z2"/>
    <w:rsid w:val="00C277DB"/>
    <w:rPr>
      <w:rFonts w:ascii="Wingdings" w:hAnsi="Wingdings" w:cs="Wingdings" w:hint="default"/>
    </w:rPr>
  </w:style>
  <w:style w:type="character" w:customStyle="1" w:styleId="WW8Num18z0">
    <w:name w:val="WW8Num18z0"/>
    <w:rsid w:val="00C277DB"/>
    <w:rPr>
      <w:rFonts w:ascii="Symbol" w:hAnsi="Symbol" w:cs="Symbol" w:hint="default"/>
    </w:rPr>
  </w:style>
  <w:style w:type="character" w:customStyle="1" w:styleId="WW8Num18z1">
    <w:name w:val="WW8Num18z1"/>
    <w:rsid w:val="00C277DB"/>
    <w:rPr>
      <w:rFonts w:ascii="Courier New" w:hAnsi="Courier New" w:cs="Courier New" w:hint="default"/>
    </w:rPr>
  </w:style>
  <w:style w:type="character" w:customStyle="1" w:styleId="WW8Num18z2">
    <w:name w:val="WW8Num18z2"/>
    <w:rsid w:val="00C277DB"/>
    <w:rPr>
      <w:rFonts w:ascii="Wingdings" w:hAnsi="Wingdings" w:cs="Wingdings" w:hint="default"/>
    </w:rPr>
  </w:style>
  <w:style w:type="character" w:customStyle="1" w:styleId="WW8Num19z0">
    <w:name w:val="WW8Num19z0"/>
    <w:rsid w:val="00C277DB"/>
    <w:rPr>
      <w:rFonts w:ascii="Symbol" w:hAnsi="Symbol" w:cs="Symbol" w:hint="default"/>
    </w:rPr>
  </w:style>
  <w:style w:type="character" w:customStyle="1" w:styleId="WW8Num19z1">
    <w:name w:val="WW8Num19z1"/>
    <w:rsid w:val="00C277DB"/>
    <w:rPr>
      <w:rFonts w:ascii="Courier New" w:hAnsi="Courier New" w:cs="Courier New" w:hint="default"/>
    </w:rPr>
  </w:style>
  <w:style w:type="character" w:customStyle="1" w:styleId="WW8Num19z2">
    <w:name w:val="WW8Num19z2"/>
    <w:rsid w:val="00C277DB"/>
    <w:rPr>
      <w:rFonts w:ascii="Wingdings" w:hAnsi="Wingdings" w:cs="Wingdings" w:hint="default"/>
    </w:rPr>
  </w:style>
  <w:style w:type="character" w:customStyle="1" w:styleId="WW8Num20z0">
    <w:name w:val="WW8Num20z0"/>
    <w:rsid w:val="00C277DB"/>
    <w:rPr>
      <w:rFonts w:ascii="Symbol" w:hAnsi="Symbol" w:cs="Symbol" w:hint="default"/>
    </w:rPr>
  </w:style>
  <w:style w:type="character" w:customStyle="1" w:styleId="WW8Num20z1">
    <w:name w:val="WW8Num20z1"/>
    <w:rsid w:val="00C277DB"/>
    <w:rPr>
      <w:rFonts w:ascii="Courier New" w:hAnsi="Courier New" w:cs="Courier New" w:hint="default"/>
    </w:rPr>
  </w:style>
  <w:style w:type="character" w:customStyle="1" w:styleId="WW8Num20z2">
    <w:name w:val="WW8Num20z2"/>
    <w:rsid w:val="00C277DB"/>
    <w:rPr>
      <w:rFonts w:ascii="Wingdings" w:hAnsi="Wingdings" w:cs="Wingdings" w:hint="default"/>
    </w:rPr>
  </w:style>
  <w:style w:type="character" w:customStyle="1" w:styleId="WW8Num21z0">
    <w:name w:val="WW8Num21z0"/>
    <w:rsid w:val="00C277DB"/>
    <w:rPr>
      <w:rFonts w:ascii="Symbol" w:hAnsi="Symbol" w:cs="Symbol" w:hint="default"/>
    </w:rPr>
  </w:style>
  <w:style w:type="character" w:customStyle="1" w:styleId="WW8Num21z1">
    <w:name w:val="WW8Num21z1"/>
    <w:rsid w:val="00C277DB"/>
    <w:rPr>
      <w:rFonts w:ascii="Courier New" w:hAnsi="Courier New" w:cs="Courier New" w:hint="default"/>
    </w:rPr>
  </w:style>
  <w:style w:type="character" w:customStyle="1" w:styleId="WW8Num21z2">
    <w:name w:val="WW8Num21z2"/>
    <w:rsid w:val="00C277DB"/>
    <w:rPr>
      <w:rFonts w:ascii="Wingdings" w:hAnsi="Wingdings" w:cs="Wingdings" w:hint="default"/>
    </w:rPr>
  </w:style>
  <w:style w:type="character" w:customStyle="1" w:styleId="WW8Num22z0">
    <w:name w:val="WW8Num22z0"/>
    <w:rsid w:val="00C277DB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C277DB"/>
    <w:rPr>
      <w:rFonts w:ascii="Courier New" w:hAnsi="Courier New" w:cs="Courier New" w:hint="default"/>
    </w:rPr>
  </w:style>
  <w:style w:type="character" w:customStyle="1" w:styleId="WW8Num22z2">
    <w:name w:val="WW8Num22z2"/>
    <w:rsid w:val="00C277DB"/>
    <w:rPr>
      <w:rFonts w:ascii="Wingdings" w:hAnsi="Wingdings" w:cs="Wingdings" w:hint="default"/>
    </w:rPr>
  </w:style>
  <w:style w:type="character" w:customStyle="1" w:styleId="WW8Num23z0">
    <w:name w:val="WW8Num23z0"/>
    <w:rsid w:val="00C277DB"/>
    <w:rPr>
      <w:rFonts w:ascii="Symbol" w:hAnsi="Symbol" w:cs="Symbol" w:hint="default"/>
      <w:color w:val="000000"/>
      <w:sz w:val="24"/>
      <w:szCs w:val="24"/>
    </w:rPr>
  </w:style>
  <w:style w:type="character" w:customStyle="1" w:styleId="WW8Num23z1">
    <w:name w:val="WW8Num23z1"/>
    <w:rsid w:val="00C277DB"/>
    <w:rPr>
      <w:rFonts w:ascii="Courier New" w:hAnsi="Courier New" w:cs="Courier New" w:hint="default"/>
    </w:rPr>
  </w:style>
  <w:style w:type="character" w:customStyle="1" w:styleId="WW8Num23z2">
    <w:name w:val="WW8Num23z2"/>
    <w:rsid w:val="00C277DB"/>
    <w:rPr>
      <w:rFonts w:ascii="Wingdings" w:hAnsi="Wingdings" w:cs="Wingdings" w:hint="default"/>
    </w:rPr>
  </w:style>
  <w:style w:type="character" w:customStyle="1" w:styleId="WW8Num24z0">
    <w:name w:val="WW8Num24z0"/>
    <w:rsid w:val="00C277DB"/>
    <w:rPr>
      <w:rFonts w:ascii="Symbol" w:hAnsi="Symbol" w:cs="Symbol" w:hint="default"/>
      <w:color w:val="000000"/>
      <w:spacing w:val="2"/>
    </w:rPr>
  </w:style>
  <w:style w:type="character" w:customStyle="1" w:styleId="WW8Num24z1">
    <w:name w:val="WW8Num24z1"/>
    <w:rsid w:val="00C277DB"/>
    <w:rPr>
      <w:rFonts w:ascii="Courier New" w:hAnsi="Courier New" w:cs="Courier New" w:hint="default"/>
    </w:rPr>
  </w:style>
  <w:style w:type="character" w:customStyle="1" w:styleId="WW8Num24z2">
    <w:name w:val="WW8Num24z2"/>
    <w:rsid w:val="00C277DB"/>
    <w:rPr>
      <w:rFonts w:ascii="Wingdings" w:hAnsi="Wingdings" w:cs="Wingdings" w:hint="default"/>
    </w:rPr>
  </w:style>
  <w:style w:type="character" w:customStyle="1" w:styleId="WW8Num25z0">
    <w:name w:val="WW8Num25z0"/>
    <w:rsid w:val="00C277DB"/>
    <w:rPr>
      <w:rFonts w:ascii="Symbol" w:hAnsi="Symbol" w:cs="Symbol" w:hint="default"/>
      <w:sz w:val="24"/>
      <w:szCs w:val="24"/>
    </w:rPr>
  </w:style>
  <w:style w:type="character" w:customStyle="1" w:styleId="WW8Num25z1">
    <w:name w:val="WW8Num25z1"/>
    <w:rsid w:val="00C277DB"/>
    <w:rPr>
      <w:rFonts w:ascii="Courier New" w:hAnsi="Courier New" w:cs="Courier New" w:hint="default"/>
    </w:rPr>
  </w:style>
  <w:style w:type="character" w:customStyle="1" w:styleId="WW8Num25z2">
    <w:name w:val="WW8Num25z2"/>
    <w:rsid w:val="00C277DB"/>
    <w:rPr>
      <w:rFonts w:ascii="Wingdings" w:hAnsi="Wingdings" w:cs="Wingdings" w:hint="default"/>
    </w:rPr>
  </w:style>
  <w:style w:type="character" w:customStyle="1" w:styleId="WW8Num26z0">
    <w:name w:val="WW8Num26z0"/>
    <w:rsid w:val="00C277DB"/>
    <w:rPr>
      <w:rFonts w:ascii="Symbol" w:hAnsi="Symbol" w:cs="Symbol" w:hint="default"/>
      <w:color w:val="000000"/>
      <w:spacing w:val="2"/>
    </w:rPr>
  </w:style>
  <w:style w:type="character" w:customStyle="1" w:styleId="WW8Num26z1">
    <w:name w:val="WW8Num26z1"/>
    <w:rsid w:val="00C277DB"/>
    <w:rPr>
      <w:rFonts w:ascii="Courier New" w:hAnsi="Courier New" w:cs="Courier New" w:hint="default"/>
    </w:rPr>
  </w:style>
  <w:style w:type="character" w:customStyle="1" w:styleId="WW8Num26z2">
    <w:name w:val="WW8Num26z2"/>
    <w:rsid w:val="00C277DB"/>
    <w:rPr>
      <w:rFonts w:ascii="Wingdings" w:hAnsi="Wingdings" w:cs="Wingdings" w:hint="default"/>
    </w:rPr>
  </w:style>
  <w:style w:type="character" w:customStyle="1" w:styleId="WW8Num27z0">
    <w:name w:val="WW8Num27z0"/>
    <w:rsid w:val="00C277DB"/>
    <w:rPr>
      <w:rFonts w:ascii="Symbol" w:hAnsi="Symbol" w:cs="Symbol" w:hint="default"/>
    </w:rPr>
  </w:style>
  <w:style w:type="character" w:customStyle="1" w:styleId="WW8Num28z0">
    <w:name w:val="WW8Num28z0"/>
    <w:rsid w:val="00C277DB"/>
    <w:rPr>
      <w:rFonts w:ascii="Symbol" w:eastAsia="Calibri" w:hAnsi="Symbol" w:cs="Symbol" w:hint="default"/>
    </w:rPr>
  </w:style>
  <w:style w:type="character" w:customStyle="1" w:styleId="WW8Num28z1">
    <w:name w:val="WW8Num28z1"/>
    <w:rsid w:val="00C277DB"/>
    <w:rPr>
      <w:rFonts w:ascii="Courier New" w:hAnsi="Courier New" w:cs="Courier New" w:hint="default"/>
    </w:rPr>
  </w:style>
  <w:style w:type="character" w:customStyle="1" w:styleId="WW8Num28z2">
    <w:name w:val="WW8Num28z2"/>
    <w:rsid w:val="00C277DB"/>
    <w:rPr>
      <w:rFonts w:ascii="Wingdings" w:hAnsi="Wingdings" w:cs="Wingdings" w:hint="default"/>
    </w:rPr>
  </w:style>
  <w:style w:type="character" w:customStyle="1" w:styleId="WW8Num28z3">
    <w:name w:val="WW8Num28z3"/>
    <w:rsid w:val="00C277DB"/>
    <w:rPr>
      <w:rFonts w:ascii="Symbol" w:hAnsi="Symbol" w:cs="Symbol" w:hint="default"/>
    </w:rPr>
  </w:style>
  <w:style w:type="character" w:customStyle="1" w:styleId="WW8Num28z4">
    <w:name w:val="WW8Num28z4"/>
    <w:rsid w:val="00C277DB"/>
  </w:style>
  <w:style w:type="character" w:customStyle="1" w:styleId="WW8Num28z5">
    <w:name w:val="WW8Num28z5"/>
    <w:rsid w:val="00C277DB"/>
  </w:style>
  <w:style w:type="character" w:customStyle="1" w:styleId="WW8Num28z6">
    <w:name w:val="WW8Num28z6"/>
    <w:rsid w:val="00C277DB"/>
  </w:style>
  <w:style w:type="character" w:customStyle="1" w:styleId="WW8Num28z7">
    <w:name w:val="WW8Num28z7"/>
    <w:rsid w:val="00C277DB"/>
  </w:style>
  <w:style w:type="character" w:customStyle="1" w:styleId="WW8Num28z8">
    <w:name w:val="WW8Num28z8"/>
    <w:rsid w:val="00C277DB"/>
  </w:style>
  <w:style w:type="character" w:customStyle="1" w:styleId="WW8Num29z0">
    <w:name w:val="WW8Num29z0"/>
    <w:rsid w:val="00C277DB"/>
    <w:rPr>
      <w:rFonts w:ascii="Symbol" w:hAnsi="Symbol" w:cs="Symbol" w:hint="default"/>
      <w:color w:val="000000"/>
    </w:rPr>
  </w:style>
  <w:style w:type="character" w:customStyle="1" w:styleId="WW8Num29z1">
    <w:name w:val="WW8Num29z1"/>
    <w:rsid w:val="00C277DB"/>
    <w:rPr>
      <w:rFonts w:ascii="Courier New" w:hAnsi="Courier New" w:cs="Courier New" w:hint="default"/>
    </w:rPr>
  </w:style>
  <w:style w:type="character" w:customStyle="1" w:styleId="WW8Num29z2">
    <w:name w:val="WW8Num29z2"/>
    <w:rsid w:val="00C277DB"/>
    <w:rPr>
      <w:rFonts w:ascii="Wingdings" w:hAnsi="Wingdings" w:cs="Wingdings" w:hint="default"/>
    </w:rPr>
  </w:style>
  <w:style w:type="character" w:customStyle="1" w:styleId="WW8Num29z3">
    <w:name w:val="WW8Num29z3"/>
    <w:rsid w:val="00C277DB"/>
    <w:rPr>
      <w:rFonts w:ascii="Symbol" w:hAnsi="Symbol" w:cs="Symbol" w:hint="default"/>
    </w:rPr>
  </w:style>
  <w:style w:type="character" w:customStyle="1" w:styleId="WW8Num29z4">
    <w:name w:val="WW8Num29z4"/>
    <w:rsid w:val="00C277DB"/>
  </w:style>
  <w:style w:type="character" w:customStyle="1" w:styleId="WW8Num29z5">
    <w:name w:val="WW8Num29z5"/>
    <w:rsid w:val="00C277DB"/>
  </w:style>
  <w:style w:type="character" w:customStyle="1" w:styleId="WW8Num29z6">
    <w:name w:val="WW8Num29z6"/>
    <w:rsid w:val="00C277DB"/>
  </w:style>
  <w:style w:type="character" w:customStyle="1" w:styleId="WW8Num29z7">
    <w:name w:val="WW8Num29z7"/>
    <w:rsid w:val="00C277DB"/>
  </w:style>
  <w:style w:type="character" w:customStyle="1" w:styleId="WW8Num29z8">
    <w:name w:val="WW8Num29z8"/>
    <w:rsid w:val="00C277DB"/>
  </w:style>
  <w:style w:type="character" w:customStyle="1" w:styleId="WW8Num30z0">
    <w:name w:val="WW8Num30z0"/>
    <w:rsid w:val="00C277DB"/>
    <w:rPr>
      <w:rFonts w:ascii="Symbol" w:eastAsia="SimSun" w:hAnsi="Symbol" w:cs="Symbol" w:hint="default"/>
      <w:sz w:val="24"/>
      <w:szCs w:val="24"/>
    </w:rPr>
  </w:style>
  <w:style w:type="character" w:customStyle="1" w:styleId="WW8Num31z0">
    <w:name w:val="WW8Num31z0"/>
    <w:rsid w:val="00C277DB"/>
    <w:rPr>
      <w:rFonts w:ascii="Symbol" w:eastAsia="SimSun" w:hAnsi="Symbol" w:cs="Symbol" w:hint="default"/>
      <w:color w:val="000000"/>
      <w:spacing w:val="2"/>
    </w:rPr>
  </w:style>
  <w:style w:type="character" w:customStyle="1" w:styleId="WW8Num32z0">
    <w:name w:val="WW8Num32z0"/>
    <w:rsid w:val="00C277DB"/>
    <w:rPr>
      <w:rFonts w:ascii="Symbol" w:eastAsia="Calibri" w:hAnsi="Symbol" w:cs="Symbol" w:hint="default"/>
      <w:strike w:val="0"/>
      <w:dstrike w:val="0"/>
      <w:color w:val="000000"/>
      <w:u w:val="none"/>
      <w:effect w:val="none"/>
    </w:rPr>
  </w:style>
  <w:style w:type="character" w:customStyle="1" w:styleId="WW8Num33z0">
    <w:name w:val="WW8Num33z0"/>
    <w:rsid w:val="00C277DB"/>
    <w:rPr>
      <w:rFonts w:ascii="Symbol" w:eastAsia="Calibri" w:hAnsi="Symbol" w:cs="Symbol" w:hint="default"/>
      <w:color w:val="000000"/>
    </w:rPr>
  </w:style>
  <w:style w:type="character" w:customStyle="1" w:styleId="WW8Num34z0">
    <w:name w:val="WW8Num34z0"/>
    <w:rsid w:val="00C277DB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C277DB"/>
    <w:rPr>
      <w:rFonts w:ascii="Courier New" w:hAnsi="Courier New" w:cs="Courier New" w:hint="default"/>
    </w:rPr>
  </w:style>
  <w:style w:type="character" w:customStyle="1" w:styleId="WW8Num34z2">
    <w:name w:val="WW8Num34z2"/>
    <w:rsid w:val="00C277DB"/>
    <w:rPr>
      <w:rFonts w:ascii="Wingdings" w:hAnsi="Wingdings" w:cs="Wingdings" w:hint="default"/>
    </w:rPr>
  </w:style>
  <w:style w:type="character" w:customStyle="1" w:styleId="WW8Num34z3">
    <w:name w:val="WW8Num34z3"/>
    <w:rsid w:val="00C277DB"/>
  </w:style>
  <w:style w:type="character" w:customStyle="1" w:styleId="WW8Num34z4">
    <w:name w:val="WW8Num34z4"/>
    <w:rsid w:val="00C277DB"/>
  </w:style>
  <w:style w:type="character" w:customStyle="1" w:styleId="WW8Num34z5">
    <w:name w:val="WW8Num34z5"/>
    <w:rsid w:val="00C277DB"/>
  </w:style>
  <w:style w:type="character" w:customStyle="1" w:styleId="WW8Num34z6">
    <w:name w:val="WW8Num34z6"/>
    <w:rsid w:val="00C277DB"/>
  </w:style>
  <w:style w:type="character" w:customStyle="1" w:styleId="WW8Num34z7">
    <w:name w:val="WW8Num34z7"/>
    <w:rsid w:val="00C277DB"/>
  </w:style>
  <w:style w:type="character" w:customStyle="1" w:styleId="WW8Num34z8">
    <w:name w:val="WW8Num34z8"/>
    <w:rsid w:val="00C277DB"/>
  </w:style>
  <w:style w:type="character" w:customStyle="1" w:styleId="WW8Num35z0">
    <w:name w:val="WW8Num35z0"/>
    <w:rsid w:val="00C277DB"/>
    <w:rPr>
      <w:rFonts w:ascii="Symbol" w:eastAsia="Calibri" w:hAnsi="Symbol" w:cs="Symbol" w:hint="default"/>
      <w:color w:val="000000"/>
      <w:shd w:val="clear" w:color="auto" w:fill="FFC000"/>
    </w:rPr>
  </w:style>
  <w:style w:type="character" w:customStyle="1" w:styleId="WW8Num36z0">
    <w:name w:val="WW8Num36z0"/>
    <w:rsid w:val="00C277DB"/>
    <w:rPr>
      <w:rFonts w:ascii="Symbol" w:hAnsi="Symbol" w:cs="Symbol" w:hint="default"/>
      <w:color w:val="000000"/>
      <w:sz w:val="24"/>
      <w:szCs w:val="24"/>
    </w:rPr>
  </w:style>
  <w:style w:type="character" w:customStyle="1" w:styleId="WW8Num36z1">
    <w:name w:val="WW8Num36z1"/>
    <w:rsid w:val="00C277DB"/>
    <w:rPr>
      <w:rFonts w:ascii="Courier New" w:hAnsi="Courier New" w:cs="Courier New" w:hint="default"/>
    </w:rPr>
  </w:style>
  <w:style w:type="character" w:customStyle="1" w:styleId="WW8Num36z2">
    <w:name w:val="WW8Num36z2"/>
    <w:rsid w:val="00C277DB"/>
    <w:rPr>
      <w:rFonts w:ascii="Wingdings" w:hAnsi="Wingdings" w:cs="Wingdings" w:hint="default"/>
    </w:rPr>
  </w:style>
  <w:style w:type="character" w:customStyle="1" w:styleId="WW8Num36z3">
    <w:name w:val="WW8Num36z3"/>
    <w:rsid w:val="00C277DB"/>
  </w:style>
  <w:style w:type="character" w:customStyle="1" w:styleId="WW8Num36z4">
    <w:name w:val="WW8Num36z4"/>
    <w:rsid w:val="00C277DB"/>
  </w:style>
  <w:style w:type="character" w:customStyle="1" w:styleId="WW8Num36z5">
    <w:name w:val="WW8Num36z5"/>
    <w:rsid w:val="00C277DB"/>
  </w:style>
  <w:style w:type="character" w:customStyle="1" w:styleId="WW8Num36z6">
    <w:name w:val="WW8Num36z6"/>
    <w:rsid w:val="00C277DB"/>
  </w:style>
  <w:style w:type="character" w:customStyle="1" w:styleId="WW8Num36z7">
    <w:name w:val="WW8Num36z7"/>
    <w:rsid w:val="00C277DB"/>
  </w:style>
  <w:style w:type="character" w:customStyle="1" w:styleId="WW8Num36z8">
    <w:name w:val="WW8Num36z8"/>
    <w:rsid w:val="00C277DB"/>
  </w:style>
  <w:style w:type="character" w:customStyle="1" w:styleId="WW8Num37z0">
    <w:name w:val="WW8Num37z0"/>
    <w:rsid w:val="00C277DB"/>
    <w:rPr>
      <w:rFonts w:ascii="Symbol" w:hAnsi="Symbol" w:cs="OpenSymbol" w:hint="default"/>
      <w:color w:val="000000"/>
      <w:sz w:val="24"/>
      <w:szCs w:val="24"/>
    </w:rPr>
  </w:style>
  <w:style w:type="character" w:customStyle="1" w:styleId="WW8Num38z0">
    <w:name w:val="WW8Num38z0"/>
    <w:rsid w:val="00C277DB"/>
    <w:rPr>
      <w:rFonts w:ascii="Symbol" w:hAnsi="Symbol" w:cs="OpenSymbol" w:hint="default"/>
    </w:rPr>
  </w:style>
  <w:style w:type="character" w:customStyle="1" w:styleId="WW8Num39z0">
    <w:name w:val="WW8Num39z0"/>
    <w:rsid w:val="00C277DB"/>
    <w:rPr>
      <w:rFonts w:ascii="Symbol" w:hAnsi="Symbol" w:cs="Symbol" w:hint="default"/>
    </w:rPr>
  </w:style>
  <w:style w:type="character" w:customStyle="1" w:styleId="WW8Num27z1">
    <w:name w:val="WW8Num27z1"/>
    <w:rsid w:val="00C277DB"/>
    <w:rPr>
      <w:rFonts w:ascii="Courier New" w:hAnsi="Courier New" w:cs="Courier New" w:hint="default"/>
    </w:rPr>
  </w:style>
  <w:style w:type="character" w:customStyle="1" w:styleId="WW8Num27z2">
    <w:name w:val="WW8Num27z2"/>
    <w:rsid w:val="00C277DB"/>
    <w:rPr>
      <w:rFonts w:ascii="Wingdings" w:hAnsi="Wingdings" w:cs="Wingdings" w:hint="default"/>
    </w:rPr>
  </w:style>
  <w:style w:type="character" w:customStyle="1" w:styleId="WW8Num31z1">
    <w:name w:val="WW8Num31z1"/>
    <w:rsid w:val="00C277DB"/>
    <w:rPr>
      <w:rFonts w:ascii="Courier New" w:hAnsi="Courier New" w:cs="Courier New" w:hint="default"/>
    </w:rPr>
  </w:style>
  <w:style w:type="character" w:customStyle="1" w:styleId="WW8Num31z2">
    <w:name w:val="WW8Num31z2"/>
    <w:rsid w:val="00C277DB"/>
    <w:rPr>
      <w:rFonts w:ascii="Wingdings" w:hAnsi="Wingdings" w:cs="Wingdings" w:hint="default"/>
    </w:rPr>
  </w:style>
  <w:style w:type="character" w:customStyle="1" w:styleId="WW8Num31z3">
    <w:name w:val="WW8Num31z3"/>
    <w:rsid w:val="00C277DB"/>
    <w:rPr>
      <w:rFonts w:ascii="Symbol" w:hAnsi="Symbol" w:cs="Symbol" w:hint="default"/>
    </w:rPr>
  </w:style>
  <w:style w:type="character" w:customStyle="1" w:styleId="WW8Num31z4">
    <w:name w:val="WW8Num31z4"/>
    <w:rsid w:val="00C277DB"/>
  </w:style>
  <w:style w:type="character" w:customStyle="1" w:styleId="WW8Num31z5">
    <w:name w:val="WW8Num31z5"/>
    <w:rsid w:val="00C277DB"/>
  </w:style>
  <w:style w:type="character" w:customStyle="1" w:styleId="WW8Num31z6">
    <w:name w:val="WW8Num31z6"/>
    <w:rsid w:val="00C277DB"/>
  </w:style>
  <w:style w:type="character" w:customStyle="1" w:styleId="WW8Num31z7">
    <w:name w:val="WW8Num31z7"/>
    <w:rsid w:val="00C277DB"/>
  </w:style>
  <w:style w:type="character" w:customStyle="1" w:styleId="WW8Num31z8">
    <w:name w:val="WW8Num31z8"/>
    <w:rsid w:val="00C277DB"/>
  </w:style>
  <w:style w:type="character" w:customStyle="1" w:styleId="WW8Num32z1">
    <w:name w:val="WW8Num32z1"/>
    <w:rsid w:val="00C277DB"/>
    <w:rPr>
      <w:rFonts w:ascii="Courier New" w:hAnsi="Courier New" w:cs="Courier New" w:hint="default"/>
    </w:rPr>
  </w:style>
  <w:style w:type="character" w:customStyle="1" w:styleId="WW8Num32z2">
    <w:name w:val="WW8Num32z2"/>
    <w:rsid w:val="00C277DB"/>
    <w:rPr>
      <w:rFonts w:ascii="Wingdings" w:hAnsi="Wingdings" w:cs="Wingdings" w:hint="default"/>
    </w:rPr>
  </w:style>
  <w:style w:type="character" w:customStyle="1" w:styleId="WW8Num32z3">
    <w:name w:val="WW8Num32z3"/>
    <w:rsid w:val="00C277DB"/>
    <w:rPr>
      <w:rFonts w:ascii="Symbol" w:hAnsi="Symbol" w:cs="Symbol" w:hint="default"/>
    </w:rPr>
  </w:style>
  <w:style w:type="character" w:customStyle="1" w:styleId="WW8Num32z4">
    <w:name w:val="WW8Num32z4"/>
    <w:rsid w:val="00C277DB"/>
  </w:style>
  <w:style w:type="character" w:customStyle="1" w:styleId="WW8Num32z5">
    <w:name w:val="WW8Num32z5"/>
    <w:rsid w:val="00C277DB"/>
  </w:style>
  <w:style w:type="character" w:customStyle="1" w:styleId="WW8Num32z6">
    <w:name w:val="WW8Num32z6"/>
    <w:rsid w:val="00C277DB"/>
  </w:style>
  <w:style w:type="character" w:customStyle="1" w:styleId="WW8Num32z7">
    <w:name w:val="WW8Num32z7"/>
    <w:rsid w:val="00C277DB"/>
  </w:style>
  <w:style w:type="character" w:customStyle="1" w:styleId="WW8Num32z8">
    <w:name w:val="WW8Num32z8"/>
    <w:rsid w:val="00C277DB"/>
  </w:style>
  <w:style w:type="character" w:customStyle="1" w:styleId="WW8Num35z1">
    <w:name w:val="WW8Num35z1"/>
    <w:rsid w:val="00C277DB"/>
    <w:rPr>
      <w:rFonts w:ascii="Courier New" w:hAnsi="Courier New" w:cs="Courier New" w:hint="default"/>
    </w:rPr>
  </w:style>
  <w:style w:type="character" w:customStyle="1" w:styleId="WW8Num35z2">
    <w:name w:val="WW8Num35z2"/>
    <w:rsid w:val="00C277DB"/>
    <w:rPr>
      <w:rFonts w:ascii="Wingdings" w:hAnsi="Wingdings" w:cs="Wingdings" w:hint="default"/>
    </w:rPr>
  </w:style>
  <w:style w:type="character" w:customStyle="1" w:styleId="1a">
    <w:name w:val="Основной шрифт абзаца1"/>
    <w:rsid w:val="00C277DB"/>
  </w:style>
  <w:style w:type="character" w:customStyle="1" w:styleId="WW8Num33z1">
    <w:name w:val="WW8Num33z1"/>
    <w:rsid w:val="00C277DB"/>
    <w:rPr>
      <w:rFonts w:ascii="Courier New" w:hAnsi="Courier New" w:cs="Courier New" w:hint="default"/>
    </w:rPr>
  </w:style>
  <w:style w:type="character" w:customStyle="1" w:styleId="WW8Num33z2">
    <w:name w:val="WW8Num33z2"/>
    <w:rsid w:val="00C277DB"/>
    <w:rPr>
      <w:rFonts w:ascii="Wingdings" w:hAnsi="Wingdings" w:cs="Wingdings" w:hint="default"/>
    </w:rPr>
  </w:style>
  <w:style w:type="character" w:customStyle="1" w:styleId="WW8Num33z3">
    <w:name w:val="WW8Num33z3"/>
    <w:rsid w:val="00C277DB"/>
  </w:style>
  <w:style w:type="character" w:customStyle="1" w:styleId="WW8Num33z4">
    <w:name w:val="WW8Num33z4"/>
    <w:rsid w:val="00C277DB"/>
  </w:style>
  <w:style w:type="character" w:customStyle="1" w:styleId="WW8Num33z5">
    <w:name w:val="WW8Num33z5"/>
    <w:rsid w:val="00C277DB"/>
  </w:style>
  <w:style w:type="character" w:customStyle="1" w:styleId="WW8Num33z6">
    <w:name w:val="WW8Num33z6"/>
    <w:rsid w:val="00C277DB"/>
  </w:style>
  <w:style w:type="character" w:customStyle="1" w:styleId="WW8Num33z7">
    <w:name w:val="WW8Num33z7"/>
    <w:rsid w:val="00C277DB"/>
  </w:style>
  <w:style w:type="character" w:customStyle="1" w:styleId="WW8Num33z8">
    <w:name w:val="WW8Num33z8"/>
    <w:rsid w:val="00C277DB"/>
  </w:style>
  <w:style w:type="character" w:customStyle="1" w:styleId="WW8Num27z3">
    <w:name w:val="WW8Num27z3"/>
    <w:rsid w:val="00C277DB"/>
    <w:rPr>
      <w:rFonts w:ascii="Symbol" w:hAnsi="Symbol" w:cs="Symbol" w:hint="default"/>
    </w:rPr>
  </w:style>
  <w:style w:type="character" w:customStyle="1" w:styleId="WW8Num30z1">
    <w:name w:val="WW8Num30z1"/>
    <w:rsid w:val="00C277DB"/>
    <w:rPr>
      <w:rFonts w:ascii="Courier New" w:hAnsi="Courier New" w:cs="Courier New" w:hint="default"/>
    </w:rPr>
  </w:style>
  <w:style w:type="character" w:customStyle="1" w:styleId="WW8Num30z2">
    <w:name w:val="WW8Num30z2"/>
    <w:rsid w:val="00C277DB"/>
    <w:rPr>
      <w:rFonts w:ascii="Wingdings" w:hAnsi="Wingdings" w:cs="Wingdings" w:hint="default"/>
    </w:rPr>
  </w:style>
  <w:style w:type="character" w:customStyle="1" w:styleId="WW8Num30z3">
    <w:name w:val="WW8Num30z3"/>
    <w:rsid w:val="00C277DB"/>
  </w:style>
  <w:style w:type="character" w:customStyle="1" w:styleId="WW8Num30z4">
    <w:name w:val="WW8Num30z4"/>
    <w:rsid w:val="00C277DB"/>
  </w:style>
  <w:style w:type="character" w:customStyle="1" w:styleId="WW8Num30z5">
    <w:name w:val="WW8Num30z5"/>
    <w:rsid w:val="00C277DB"/>
  </w:style>
  <w:style w:type="character" w:customStyle="1" w:styleId="WW8Num30z6">
    <w:name w:val="WW8Num30z6"/>
    <w:rsid w:val="00C277DB"/>
  </w:style>
  <w:style w:type="character" w:customStyle="1" w:styleId="WW8Num30z7">
    <w:name w:val="WW8Num30z7"/>
    <w:rsid w:val="00C277DB"/>
  </w:style>
  <w:style w:type="character" w:customStyle="1" w:styleId="WW8Num30z8">
    <w:name w:val="WW8Num30z8"/>
    <w:rsid w:val="00C277DB"/>
  </w:style>
  <w:style w:type="character" w:customStyle="1" w:styleId="21">
    <w:name w:val="Основной шрифт абзаца2"/>
    <w:rsid w:val="00C277DB"/>
  </w:style>
  <w:style w:type="character" w:customStyle="1" w:styleId="af3">
    <w:name w:val="Текст сноски Знак"/>
    <w:rsid w:val="00C277DB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onsPlusNormal0">
    <w:name w:val="ConsPlusNormal Знак"/>
    <w:rsid w:val="00C277DB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1b">
    <w:name w:val="Знак сноски1"/>
    <w:rsid w:val="00C277DB"/>
    <w:rPr>
      <w:vertAlign w:val="superscript"/>
    </w:rPr>
  </w:style>
  <w:style w:type="character" w:customStyle="1" w:styleId="af4">
    <w:name w:val="Текст выноски Знак"/>
    <w:rsid w:val="00C277DB"/>
    <w:rPr>
      <w:rFonts w:ascii="Tahoma" w:eastAsia="Times New Roman" w:hAnsi="Tahoma" w:cs="Tahoma" w:hint="default"/>
      <w:sz w:val="16"/>
      <w:szCs w:val="16"/>
    </w:rPr>
  </w:style>
  <w:style w:type="character" w:customStyle="1" w:styleId="extended-textshort">
    <w:name w:val="extended-text__short"/>
    <w:basedOn w:val="21"/>
    <w:rsid w:val="00C277DB"/>
  </w:style>
  <w:style w:type="character" w:customStyle="1" w:styleId="article">
    <w:name w:val="article"/>
    <w:rsid w:val="00C277DB"/>
    <w:rPr>
      <w:rFonts w:ascii="Times New Roman" w:eastAsia="Times New Roman" w:hAnsi="Times New Roman" w:cs="Times New Roman" w:hint="default"/>
    </w:rPr>
  </w:style>
  <w:style w:type="character" w:customStyle="1" w:styleId="3">
    <w:name w:val="Основной текст 3 Знак"/>
    <w:rsid w:val="00C277D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Знак примечания1"/>
    <w:rsid w:val="00C277DB"/>
    <w:rPr>
      <w:sz w:val="16"/>
      <w:szCs w:val="16"/>
    </w:rPr>
  </w:style>
  <w:style w:type="character" w:customStyle="1" w:styleId="af5">
    <w:name w:val="Текст примечания Знак"/>
    <w:rsid w:val="00C277DB"/>
    <w:rPr>
      <w:rFonts w:ascii="Times New Roman" w:eastAsia="Times New Roman" w:hAnsi="Times New Roman" w:cs="Times New Roman" w:hint="default"/>
    </w:rPr>
  </w:style>
  <w:style w:type="character" w:customStyle="1" w:styleId="af6">
    <w:name w:val="Тема примечания Знак"/>
    <w:rsid w:val="00C277DB"/>
    <w:rPr>
      <w:rFonts w:ascii="Times New Roman" w:eastAsia="Times New Roman" w:hAnsi="Times New Roman" w:cs="Times New Roman" w:hint="default"/>
      <w:b/>
      <w:bCs/>
    </w:rPr>
  </w:style>
  <w:style w:type="character" w:customStyle="1" w:styleId="af7">
    <w:name w:val="Основной текст_"/>
    <w:rsid w:val="00C277DB"/>
    <w:rPr>
      <w:sz w:val="26"/>
      <w:szCs w:val="26"/>
    </w:rPr>
  </w:style>
  <w:style w:type="character" w:customStyle="1" w:styleId="af8">
    <w:name w:val="Без интервала Знак"/>
    <w:rsid w:val="00C277DB"/>
    <w:rPr>
      <w:rFonts w:ascii="Microsoft Sans Serif" w:eastAsia="Microsoft Sans Serif" w:hAnsi="Microsoft Sans Serif" w:cs="Microsoft Sans Serif" w:hint="default"/>
      <w:color w:val="000000"/>
      <w:sz w:val="24"/>
      <w:szCs w:val="24"/>
      <w:lang w:eastAsia="ar-SA" w:bidi="ar-SA"/>
    </w:rPr>
  </w:style>
  <w:style w:type="character" w:customStyle="1" w:styleId="fileextinfo">
    <w:name w:val="file_ext_info"/>
    <w:basedOn w:val="21"/>
    <w:rsid w:val="00C277DB"/>
  </w:style>
  <w:style w:type="character" w:customStyle="1" w:styleId="pt-a0-000007">
    <w:name w:val="pt-a0-000007"/>
    <w:basedOn w:val="21"/>
    <w:rsid w:val="00C277DB"/>
  </w:style>
  <w:style w:type="character" w:customStyle="1" w:styleId="pt-a0-000064">
    <w:name w:val="pt-a0-000064"/>
    <w:basedOn w:val="21"/>
    <w:rsid w:val="00C277DB"/>
  </w:style>
  <w:style w:type="character" w:customStyle="1" w:styleId="pt-000034">
    <w:name w:val="pt-000034"/>
    <w:rsid w:val="00C277DB"/>
  </w:style>
  <w:style w:type="character" w:customStyle="1" w:styleId="pt-a0-000000">
    <w:name w:val="pt-a0-000000"/>
    <w:rsid w:val="00C277DB"/>
  </w:style>
  <w:style w:type="character" w:customStyle="1" w:styleId="pt-000038">
    <w:name w:val="pt-000038"/>
    <w:rsid w:val="00C277DB"/>
  </w:style>
  <w:style w:type="character" w:customStyle="1" w:styleId="pt-a0-000026">
    <w:name w:val="pt-a0-000026"/>
    <w:rsid w:val="00C277DB"/>
  </w:style>
  <w:style w:type="character" w:customStyle="1" w:styleId="pt-a0-000031">
    <w:name w:val="pt-a0-000031"/>
    <w:rsid w:val="00C277DB"/>
  </w:style>
  <w:style w:type="character" w:customStyle="1" w:styleId="ListLabel1">
    <w:name w:val="ListLabel 1"/>
    <w:rsid w:val="00C277DB"/>
    <w:rPr>
      <w:rFonts w:ascii="Courier New" w:hAnsi="Courier New" w:cs="Courier New" w:hint="default"/>
    </w:rPr>
  </w:style>
  <w:style w:type="character" w:customStyle="1" w:styleId="ListLabel2">
    <w:name w:val="ListLabel 2"/>
    <w:rsid w:val="00C277DB"/>
    <w:rPr>
      <w:strike w:val="0"/>
      <w:dstrike w:val="0"/>
      <w:u w:val="none"/>
      <w:effect w:val="none"/>
    </w:rPr>
  </w:style>
  <w:style w:type="character" w:customStyle="1" w:styleId="af9">
    <w:name w:val="Символ нумерации"/>
    <w:rsid w:val="00C277DB"/>
  </w:style>
  <w:style w:type="character" w:customStyle="1" w:styleId="afa">
    <w:name w:val="Маркеры списка"/>
    <w:rsid w:val="00C277DB"/>
    <w:rPr>
      <w:rFonts w:ascii="OpenSymbol" w:eastAsia="OpenSymbol" w:hAnsi="OpenSymbol" w:cs="OpenSymbol" w:hint="default"/>
    </w:rPr>
  </w:style>
  <w:style w:type="character" w:customStyle="1" w:styleId="WW8Num45z0">
    <w:name w:val="WW8Num45z0"/>
    <w:rsid w:val="00C277DB"/>
    <w:rPr>
      <w:rFonts w:ascii="Symbol" w:hAnsi="Symbol" w:cs="Symbol" w:hint="default"/>
    </w:rPr>
  </w:style>
  <w:style w:type="character" w:customStyle="1" w:styleId="WW8Num45z1">
    <w:name w:val="WW8Num45z1"/>
    <w:rsid w:val="00C277DB"/>
    <w:rPr>
      <w:rFonts w:ascii="Courier New" w:hAnsi="Courier New" w:cs="Courier New" w:hint="default"/>
    </w:rPr>
  </w:style>
  <w:style w:type="character" w:customStyle="1" w:styleId="WW8Num45z2">
    <w:name w:val="WW8Num45z2"/>
    <w:rsid w:val="00C277DB"/>
    <w:rPr>
      <w:rFonts w:ascii="Wingdings" w:hAnsi="Wingdings" w:cs="Wingdings" w:hint="default"/>
    </w:rPr>
  </w:style>
  <w:style w:type="character" w:customStyle="1" w:styleId="WW8Num39z1">
    <w:name w:val="WW8Num39z1"/>
    <w:rsid w:val="00C277DB"/>
    <w:rPr>
      <w:rFonts w:ascii="Courier New" w:hAnsi="Courier New" w:cs="Courier New" w:hint="default"/>
    </w:rPr>
  </w:style>
  <w:style w:type="character" w:customStyle="1" w:styleId="WW8Num39z2">
    <w:name w:val="WW8Num39z2"/>
    <w:rsid w:val="00C277DB"/>
    <w:rPr>
      <w:rFonts w:ascii="Wingdings" w:hAnsi="Wingdings" w:cs="Wingdings" w:hint="default"/>
    </w:rPr>
  </w:style>
  <w:style w:type="character" w:customStyle="1" w:styleId="link">
    <w:name w:val="link"/>
    <w:basedOn w:val="1a"/>
    <w:rsid w:val="00C277DB"/>
  </w:style>
  <w:style w:type="character" w:customStyle="1" w:styleId="blk">
    <w:name w:val="blk"/>
    <w:basedOn w:val="a1"/>
    <w:rsid w:val="00C277DB"/>
  </w:style>
  <w:style w:type="character" w:customStyle="1" w:styleId="pt-000032">
    <w:name w:val="pt-000032"/>
    <w:rsid w:val="00C277DB"/>
  </w:style>
  <w:style w:type="character" w:customStyle="1" w:styleId="pt-000041">
    <w:name w:val="pt-000041"/>
    <w:rsid w:val="00C277DB"/>
  </w:style>
  <w:style w:type="paragraph" w:customStyle="1" w:styleId="afb">
    <w:name w:val="Заголовок"/>
    <w:basedOn w:val="a"/>
    <w:rsid w:val="00C277D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Subtitle"/>
    <w:basedOn w:val="afb"/>
    <w:next w:val="a0"/>
    <w:link w:val="afd"/>
    <w:uiPriority w:val="11"/>
    <w:qFormat/>
    <w:rsid w:val="00C277DB"/>
    <w:pPr>
      <w:keepNext/>
      <w:suppressAutoHyphens/>
      <w:spacing w:before="240" w:beforeAutospacing="0" w:after="120" w:afterAutospacing="0"/>
      <w:jc w:val="center"/>
    </w:pPr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1"/>
    <w:link w:val="afc"/>
    <w:uiPriority w:val="11"/>
    <w:rsid w:val="00C277DB"/>
    <w:rPr>
      <w:rFonts w:ascii="Arial" w:eastAsia="Microsoft YaHei" w:hAnsi="Arial" w:cs="Ari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11921</Words>
  <Characters>67951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2022-11-03T09:31:00Z</cp:lastPrinted>
  <dcterms:created xsi:type="dcterms:W3CDTF">2022-11-03T09:32:00Z</dcterms:created>
  <dcterms:modified xsi:type="dcterms:W3CDTF">2022-11-03T09:32:00Z</dcterms:modified>
</cp:coreProperties>
</file>